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A" w:rsidRDefault="00A6211A" w:rsidP="00A6211A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ИНДИВИДУАЛЬНЫЙ ГРАФИК </w:t>
      </w:r>
    </w:p>
    <w:p w:rsidR="00A6211A" w:rsidRDefault="00A6211A" w:rsidP="00A6211A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МАГИСТРАНТА ЗАОЧНИКА МАГИСТЕРСКАЯ ПРОГРАММА</w:t>
      </w:r>
    </w:p>
    <w:p w:rsidR="00A6211A" w:rsidRDefault="00A6211A" w:rsidP="00A6211A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«</w:t>
      </w:r>
      <w:r w:rsidRPr="00A6211A">
        <w:rPr>
          <w:rFonts w:ascii="Arial Narrow" w:hAnsi="Arial Narrow"/>
          <w:b/>
          <w:sz w:val="24"/>
        </w:rPr>
        <w:t>Подготовка учителя биологии в условиях модернизации образования</w:t>
      </w:r>
      <w:r>
        <w:rPr>
          <w:rFonts w:ascii="Arial Narrow" w:hAnsi="Arial Narrow"/>
          <w:b/>
          <w:sz w:val="24"/>
        </w:rPr>
        <w:t>»</w:t>
      </w:r>
    </w:p>
    <w:p w:rsidR="00A6211A" w:rsidRPr="00DD316B" w:rsidRDefault="00347F1F" w:rsidP="00A6211A">
      <w:pPr>
        <w:tabs>
          <w:tab w:val="center" w:pos="5386"/>
          <w:tab w:val="left" w:pos="8664"/>
        </w:tabs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2</w:t>
      </w:r>
      <w:r w:rsidR="00A6211A" w:rsidRPr="00DD316B">
        <w:rPr>
          <w:rFonts w:ascii="Arial Narrow" w:hAnsi="Arial Narrow" w:cs="Arial"/>
          <w:b/>
          <w:sz w:val="28"/>
        </w:rPr>
        <w:t xml:space="preserve"> курс 20</w:t>
      </w:r>
      <w:r w:rsidR="00A6211A">
        <w:rPr>
          <w:rFonts w:ascii="Arial Narrow" w:hAnsi="Arial Narrow" w:cs="Arial"/>
          <w:b/>
          <w:sz w:val="28"/>
        </w:rPr>
        <w:t>1</w:t>
      </w:r>
      <w:r>
        <w:rPr>
          <w:rFonts w:ascii="Arial Narrow" w:hAnsi="Arial Narrow" w:cs="Arial"/>
          <w:b/>
          <w:sz w:val="28"/>
        </w:rPr>
        <w:t>7</w:t>
      </w:r>
      <w:r w:rsidR="00A6211A" w:rsidRPr="00DD316B">
        <w:rPr>
          <w:rFonts w:ascii="Arial Narrow" w:hAnsi="Arial Narrow" w:cs="Arial"/>
          <w:b/>
          <w:sz w:val="28"/>
        </w:rPr>
        <w:t>-20</w:t>
      </w:r>
      <w:r w:rsidR="00A6211A" w:rsidRPr="00F66586">
        <w:rPr>
          <w:rFonts w:ascii="Arial Narrow" w:hAnsi="Arial Narrow" w:cs="Arial"/>
          <w:b/>
          <w:sz w:val="28"/>
        </w:rPr>
        <w:t>1</w:t>
      </w:r>
      <w:r>
        <w:rPr>
          <w:rFonts w:ascii="Arial Narrow" w:hAnsi="Arial Narrow" w:cs="Arial"/>
          <w:b/>
          <w:sz w:val="28"/>
        </w:rPr>
        <w:t>8</w:t>
      </w:r>
      <w:r w:rsidR="00A6211A">
        <w:rPr>
          <w:rFonts w:ascii="Arial Narrow" w:hAnsi="Arial Narrow" w:cs="Arial"/>
          <w:b/>
          <w:sz w:val="28"/>
        </w:rPr>
        <w:t xml:space="preserve"> учебный год</w:t>
      </w:r>
    </w:p>
    <w:p w:rsidR="00A6211A" w:rsidRDefault="00A6211A" w:rsidP="00A6211A">
      <w:pPr>
        <w:rPr>
          <w:rFonts w:ascii="Arial Narrow" w:hAnsi="Arial Narrow"/>
          <w:b/>
          <w:sz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4"/>
        <w:gridCol w:w="567"/>
        <w:gridCol w:w="527"/>
        <w:gridCol w:w="708"/>
        <w:gridCol w:w="567"/>
        <w:gridCol w:w="426"/>
        <w:gridCol w:w="465"/>
        <w:gridCol w:w="709"/>
        <w:gridCol w:w="668"/>
        <w:gridCol w:w="567"/>
        <w:gridCol w:w="709"/>
        <w:gridCol w:w="567"/>
        <w:gridCol w:w="425"/>
      </w:tblGrid>
      <w:tr w:rsidR="00A6211A" w:rsidTr="00A6211A">
        <w:trPr>
          <w:cantSplit/>
          <w:trHeight w:val="690"/>
        </w:trPr>
        <w:tc>
          <w:tcPr>
            <w:tcW w:w="2734" w:type="dxa"/>
            <w:vMerge w:val="restart"/>
          </w:tcPr>
          <w:p w:rsidR="00A6211A" w:rsidRDefault="00A6211A" w:rsidP="001970FD">
            <w:pPr>
              <w:rPr>
                <w:rFonts w:ascii="Arial Narrow" w:hAnsi="Arial Narrow"/>
              </w:rPr>
            </w:pPr>
          </w:p>
          <w:p w:rsidR="00A6211A" w:rsidRDefault="00A6211A" w:rsidP="001970FD">
            <w:pPr>
              <w:rPr>
                <w:rFonts w:ascii="Arial Narrow" w:hAnsi="Arial Narrow"/>
              </w:rPr>
            </w:pPr>
          </w:p>
          <w:p w:rsidR="00A6211A" w:rsidRDefault="00A6211A" w:rsidP="001970FD">
            <w:pPr>
              <w:rPr>
                <w:rFonts w:ascii="Arial Narrow" w:hAnsi="Arial Narrow"/>
              </w:rPr>
            </w:pPr>
          </w:p>
          <w:p w:rsidR="00A6211A" w:rsidRDefault="00A6211A" w:rsidP="001970FD">
            <w:pPr>
              <w:rPr>
                <w:rFonts w:ascii="Arial Narrow" w:hAnsi="Arial Narrow"/>
              </w:rPr>
            </w:pPr>
          </w:p>
          <w:p w:rsidR="00A6211A" w:rsidRDefault="00A6211A" w:rsidP="001970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3260" w:type="dxa"/>
            <w:gridSpan w:val="6"/>
            <w:tcBorders>
              <w:right w:val="single" w:sz="24" w:space="0" w:color="auto"/>
            </w:tcBorders>
          </w:tcPr>
          <w:p w:rsidR="00A6211A" w:rsidRDefault="00A6211A" w:rsidP="001970FD">
            <w:pPr>
              <w:jc w:val="center"/>
              <w:rPr>
                <w:rFonts w:ascii="Arial Black" w:hAnsi="Arial Black"/>
              </w:rPr>
            </w:pPr>
          </w:p>
          <w:p w:rsidR="00A6211A" w:rsidRDefault="00A6211A" w:rsidP="001970FD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1-ое полугодие (1 семестр)</w:t>
            </w:r>
          </w:p>
        </w:tc>
        <w:tc>
          <w:tcPr>
            <w:tcW w:w="3645" w:type="dxa"/>
            <w:gridSpan w:val="6"/>
            <w:tcBorders>
              <w:left w:val="nil"/>
            </w:tcBorders>
          </w:tcPr>
          <w:p w:rsidR="00A6211A" w:rsidRDefault="00A6211A" w:rsidP="001970FD">
            <w:pPr>
              <w:rPr>
                <w:rFonts w:ascii="Arial Black" w:hAnsi="Arial Black"/>
              </w:rPr>
            </w:pPr>
          </w:p>
          <w:p w:rsidR="00A6211A" w:rsidRDefault="00A6211A" w:rsidP="001970FD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2-ое полугодие (2 семестр)</w:t>
            </w:r>
          </w:p>
        </w:tc>
      </w:tr>
      <w:tr w:rsidR="00A6211A" w:rsidTr="004D68A3">
        <w:trPr>
          <w:cantSplit/>
          <w:trHeight w:val="705"/>
        </w:trPr>
        <w:tc>
          <w:tcPr>
            <w:tcW w:w="2734" w:type="dxa"/>
            <w:vMerge/>
          </w:tcPr>
          <w:p w:rsidR="00A6211A" w:rsidRDefault="00A6211A" w:rsidP="001970F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</w:tcPr>
          <w:p w:rsidR="00A6211A" w:rsidRDefault="00A6211A" w:rsidP="001970FD">
            <w:pPr>
              <w:rPr>
                <w:rFonts w:ascii="Arial Narrow" w:hAnsi="Arial Narrow"/>
                <w:sz w:val="16"/>
              </w:rPr>
            </w:pPr>
          </w:p>
          <w:p w:rsidR="00A6211A" w:rsidRDefault="00A6211A" w:rsidP="001970F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Всего часов</w:t>
            </w:r>
          </w:p>
        </w:tc>
        <w:tc>
          <w:tcPr>
            <w:tcW w:w="1802" w:type="dxa"/>
            <w:gridSpan w:val="3"/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426" w:type="dxa"/>
            <w:vMerge w:val="restart"/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vMerge w:val="restart"/>
          </w:tcPr>
          <w:p w:rsidR="00A6211A" w:rsidRDefault="00A6211A" w:rsidP="001970FD">
            <w:pPr>
              <w:jc w:val="center"/>
              <w:rPr>
                <w:rFonts w:ascii="Arial Narrow" w:hAnsi="Arial Narrow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A6211A" w:rsidRDefault="00A6211A" w:rsidP="001970FD">
            <w:pPr>
              <w:rPr>
                <w:rFonts w:ascii="Arial Narrow" w:hAnsi="Arial Narrow"/>
                <w:sz w:val="16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6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6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Всего часов</w:t>
            </w:r>
          </w:p>
        </w:tc>
        <w:tc>
          <w:tcPr>
            <w:tcW w:w="1944" w:type="dxa"/>
            <w:gridSpan w:val="3"/>
            <w:tcBorders>
              <w:bottom w:val="nil"/>
            </w:tcBorders>
          </w:tcPr>
          <w:p w:rsidR="00A6211A" w:rsidRDefault="00A6211A" w:rsidP="001970FD">
            <w:pPr>
              <w:rPr>
                <w:rFonts w:ascii="Arial Narrow" w:hAnsi="Arial Narrow"/>
                <w:sz w:val="18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vMerge w:val="restart"/>
          </w:tcPr>
          <w:p w:rsidR="00A6211A" w:rsidRDefault="00A6211A" w:rsidP="001970FD">
            <w:pPr>
              <w:rPr>
                <w:rFonts w:ascii="Arial Narrow" w:hAnsi="Arial Narrow"/>
              </w:rPr>
            </w:pPr>
          </w:p>
          <w:p w:rsidR="00A6211A" w:rsidRDefault="00A6211A" w:rsidP="001970FD">
            <w:pPr>
              <w:rPr>
                <w:rFonts w:ascii="Arial Narrow" w:hAnsi="Arial Narrow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vMerge w:val="restart"/>
          </w:tcPr>
          <w:p w:rsidR="00A6211A" w:rsidRDefault="00A6211A" w:rsidP="001970FD">
            <w:pPr>
              <w:jc w:val="center"/>
              <w:rPr>
                <w:rFonts w:ascii="Arial Narrow" w:hAnsi="Arial Narrow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</w:rPr>
            </w:pPr>
          </w:p>
        </w:tc>
      </w:tr>
      <w:tr w:rsidR="00A6211A" w:rsidTr="00540D7F">
        <w:trPr>
          <w:cantSplit/>
        </w:trPr>
        <w:tc>
          <w:tcPr>
            <w:tcW w:w="2734" w:type="dxa"/>
            <w:vMerge/>
            <w:tcBorders>
              <w:bottom w:val="single" w:sz="2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</w:p>
        </w:tc>
        <w:tc>
          <w:tcPr>
            <w:tcW w:w="527" w:type="dxa"/>
            <w:tcBorders>
              <w:bottom w:val="single" w:sz="2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</w:t>
            </w:r>
            <w:proofErr w:type="spellEnd"/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зач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Merge/>
            <w:tcBorders>
              <w:bottom w:val="single" w:sz="2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</w:p>
        </w:tc>
        <w:tc>
          <w:tcPr>
            <w:tcW w:w="465" w:type="dxa"/>
            <w:vMerge/>
            <w:tcBorders>
              <w:bottom w:val="single" w:sz="2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</w:rPr>
            </w:pPr>
          </w:p>
        </w:tc>
      </w:tr>
      <w:tr w:rsidR="00A6211A" w:rsidTr="00540D7F">
        <w:tc>
          <w:tcPr>
            <w:tcW w:w="2734" w:type="dxa"/>
            <w:tcBorders>
              <w:bottom w:val="single" w:sz="4" w:space="0" w:color="auto"/>
            </w:tcBorders>
          </w:tcPr>
          <w:p w:rsidR="00A6211A" w:rsidRPr="00091606" w:rsidRDefault="00347F1F" w:rsidP="001970FD">
            <w:pPr>
              <w:snapToGrid w:val="0"/>
              <w:jc w:val="both"/>
              <w:rPr>
                <w:rFonts w:ascii="Arial Narrow" w:hAnsi="Arial Narrow"/>
              </w:rPr>
            </w:pPr>
            <w:r w:rsidRPr="00091606">
              <w:rPr>
                <w:rFonts w:ascii="Arial Narrow" w:hAnsi="Arial Narrow"/>
              </w:rPr>
              <w:t>Актуальные направления биологической науки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347F1F" w:rsidP="001970F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8/12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347F1F" w:rsidP="001970F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47F1F" w:rsidTr="00540D7F">
        <w:tc>
          <w:tcPr>
            <w:tcW w:w="2734" w:type="dxa"/>
            <w:tcBorders>
              <w:bottom w:val="single" w:sz="4" w:space="0" w:color="auto"/>
            </w:tcBorders>
          </w:tcPr>
          <w:p w:rsidR="00347F1F" w:rsidRPr="00091606" w:rsidRDefault="00347F1F" w:rsidP="00347F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1606">
              <w:rPr>
                <w:rFonts w:ascii="Tahoma" w:hAnsi="Tahoma" w:cs="Tahoma"/>
                <w:color w:val="000000"/>
                <w:sz w:val="16"/>
                <w:szCs w:val="16"/>
              </w:rPr>
              <w:t>Педагогика высшей школы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347F1F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F1F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6211A" w:rsidTr="00540D7F">
        <w:tc>
          <w:tcPr>
            <w:tcW w:w="2734" w:type="dxa"/>
            <w:tcBorders>
              <w:bottom w:val="single" w:sz="4" w:space="0" w:color="auto"/>
            </w:tcBorders>
          </w:tcPr>
          <w:p w:rsidR="00A6211A" w:rsidRPr="00091606" w:rsidRDefault="00B04322" w:rsidP="001970FD">
            <w:pPr>
              <w:snapToGrid w:val="0"/>
              <w:jc w:val="both"/>
              <w:rPr>
                <w:rFonts w:ascii="Arial Narrow" w:hAnsi="Arial Narrow"/>
              </w:rPr>
            </w:pPr>
            <w:r w:rsidRPr="00091606">
              <w:rPr>
                <w:rFonts w:ascii="Arial Narrow" w:hAnsi="Arial Narrow"/>
              </w:rPr>
              <w:t>Деловой иностранный язык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347F1F" w:rsidP="001970F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0/12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A6211A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347F1F" w:rsidP="001970F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6211A" w:rsidTr="00540D7F">
        <w:tc>
          <w:tcPr>
            <w:tcW w:w="2734" w:type="dxa"/>
            <w:tcBorders>
              <w:bottom w:val="single" w:sz="4" w:space="0" w:color="auto"/>
            </w:tcBorders>
          </w:tcPr>
          <w:p w:rsidR="00A6211A" w:rsidRPr="00091606" w:rsidRDefault="005E542E" w:rsidP="00B04322">
            <w:pPr>
              <w:snapToGrid w:val="0"/>
              <w:rPr>
                <w:rFonts w:ascii="Arial Narrow" w:hAnsi="Arial Narrow"/>
              </w:rPr>
            </w:pPr>
            <w:r w:rsidRPr="00091606">
              <w:rPr>
                <w:rFonts w:ascii="Arial Narrow" w:hAnsi="Arial Narrow"/>
              </w:rPr>
              <w:t>Биологическое образование в контексте  устойчивого развития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A6211A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6211A" w:rsidTr="00540D7F">
        <w:tc>
          <w:tcPr>
            <w:tcW w:w="2734" w:type="dxa"/>
            <w:tcBorders>
              <w:bottom w:val="single" w:sz="4" w:space="0" w:color="auto"/>
            </w:tcBorders>
          </w:tcPr>
          <w:p w:rsidR="00A6211A" w:rsidRPr="00091606" w:rsidRDefault="005E542E" w:rsidP="001970FD">
            <w:pPr>
              <w:snapToGrid w:val="0"/>
              <w:jc w:val="both"/>
              <w:rPr>
                <w:rFonts w:ascii="Arial Narrow" w:hAnsi="Arial Narrow"/>
              </w:rPr>
            </w:pPr>
            <w:r w:rsidRPr="00091606">
              <w:rPr>
                <w:rFonts w:ascii="Arial Narrow" w:hAnsi="Arial Narrow"/>
              </w:rPr>
              <w:t>Управление конфликтами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211A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E542E" w:rsidTr="00540D7F">
        <w:tc>
          <w:tcPr>
            <w:tcW w:w="2734" w:type="dxa"/>
            <w:tcBorders>
              <w:bottom w:val="single" w:sz="4" w:space="0" w:color="auto"/>
            </w:tcBorders>
          </w:tcPr>
          <w:p w:rsidR="005E542E" w:rsidRPr="00091606" w:rsidRDefault="005E542E" w:rsidP="001970FD">
            <w:pPr>
              <w:snapToGrid w:val="0"/>
              <w:jc w:val="both"/>
              <w:rPr>
                <w:rFonts w:ascii="Arial Narrow" w:hAnsi="Arial Narrow"/>
              </w:rPr>
            </w:pPr>
            <w:r w:rsidRPr="005E542E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проектной деятельности при обучении биологии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E542E" w:rsidRDefault="005E542E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47F1F" w:rsidTr="00EC6E50">
        <w:tc>
          <w:tcPr>
            <w:tcW w:w="2734" w:type="dxa"/>
            <w:tcBorders>
              <w:bottom w:val="single" w:sz="4" w:space="0" w:color="auto"/>
            </w:tcBorders>
          </w:tcPr>
          <w:p w:rsidR="00347F1F" w:rsidRPr="00091606" w:rsidRDefault="00347F1F" w:rsidP="00B04322">
            <w:pPr>
              <w:snapToGrid w:val="0"/>
              <w:rPr>
                <w:rFonts w:ascii="Arial Narrow" w:hAnsi="Arial Narrow"/>
              </w:rPr>
            </w:pPr>
            <w:r w:rsidRPr="00091606">
              <w:rPr>
                <w:rFonts w:ascii="Arial Narrow" w:hAnsi="Arial Narrow"/>
              </w:rPr>
              <w:t>Структура и содержание среднего (общего) биологического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Курсовая</w:t>
            </w:r>
          </w:p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работа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47F1F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6211A" w:rsidTr="00540D7F">
        <w:tc>
          <w:tcPr>
            <w:tcW w:w="2734" w:type="dxa"/>
            <w:tcBorders>
              <w:bottom w:val="single" w:sz="4" w:space="0" w:color="auto"/>
            </w:tcBorders>
          </w:tcPr>
          <w:p w:rsidR="00A6211A" w:rsidRPr="00091606" w:rsidRDefault="005E542E" w:rsidP="001970FD">
            <w:pPr>
              <w:snapToGrid w:val="0"/>
              <w:jc w:val="both"/>
              <w:rPr>
                <w:rFonts w:ascii="Arial Narrow" w:hAnsi="Arial Narrow"/>
              </w:rPr>
            </w:pPr>
            <w:r w:rsidRPr="005E542E">
              <w:rPr>
                <w:rFonts w:ascii="Tahoma" w:hAnsi="Tahoma" w:cs="Tahoma"/>
                <w:color w:val="000000"/>
                <w:sz w:val="16"/>
                <w:szCs w:val="16"/>
              </w:rPr>
              <w:t>Принципы организации содержания среднего (общего) биологического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A6211A" w:rsidRDefault="005E542E" w:rsidP="001970F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6/8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pStyle w:val="5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pStyle w:val="5"/>
            </w:pPr>
          </w:p>
        </w:tc>
      </w:tr>
      <w:tr w:rsidR="00A6211A" w:rsidTr="00540D7F">
        <w:tc>
          <w:tcPr>
            <w:tcW w:w="2734" w:type="dxa"/>
            <w:tcBorders>
              <w:bottom w:val="single" w:sz="4" w:space="0" w:color="auto"/>
            </w:tcBorders>
          </w:tcPr>
          <w:p w:rsidR="00A6211A" w:rsidRPr="00091606" w:rsidRDefault="00B04322" w:rsidP="001970FD">
            <w:pPr>
              <w:snapToGrid w:val="0"/>
              <w:jc w:val="both"/>
              <w:rPr>
                <w:rFonts w:ascii="Arial Narrow" w:hAnsi="Arial Narrow"/>
              </w:rPr>
            </w:pPr>
            <w:r w:rsidRPr="00091606">
              <w:rPr>
                <w:rFonts w:ascii="Arial Narrow" w:hAnsi="Arial Narrow"/>
              </w:rPr>
              <w:t>Основы функционирования живых систем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2/4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A6211A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347F1F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211A" w:rsidRDefault="00A6211A" w:rsidP="001970FD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4D68A3" w:rsidTr="00540D7F">
        <w:trPr>
          <w:cantSplit/>
        </w:trPr>
        <w:tc>
          <w:tcPr>
            <w:tcW w:w="2734" w:type="dxa"/>
          </w:tcPr>
          <w:p w:rsidR="004D68A3" w:rsidRPr="001C18F4" w:rsidRDefault="004D68A3" w:rsidP="001970FD">
            <w:pPr>
              <w:rPr>
                <w:rFonts w:ascii="Arial Narrow" w:hAnsi="Arial Narrow"/>
              </w:rPr>
            </w:pPr>
            <w:r w:rsidRPr="004D68A3">
              <w:rPr>
                <w:rFonts w:ascii="Arial Narrow" w:hAnsi="Arial Narrow"/>
              </w:rPr>
              <w:t>Научно-исследовательская работа</w:t>
            </w:r>
          </w:p>
        </w:tc>
        <w:tc>
          <w:tcPr>
            <w:tcW w:w="567" w:type="dxa"/>
          </w:tcPr>
          <w:p w:rsidR="004D68A3" w:rsidRDefault="004D68A3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7" w:type="dxa"/>
          </w:tcPr>
          <w:p w:rsidR="004D68A3" w:rsidRDefault="004D68A3" w:rsidP="001970FD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</w:tcPr>
          <w:p w:rsidR="004D68A3" w:rsidRDefault="004D68A3" w:rsidP="001970F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2835" w:type="dxa"/>
            <w:gridSpan w:val="5"/>
          </w:tcPr>
          <w:p w:rsidR="004D68A3" w:rsidRDefault="004D68A3" w:rsidP="001970FD">
            <w:pPr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Рассредоточенная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в течение года</w:t>
            </w:r>
          </w:p>
        </w:tc>
        <w:tc>
          <w:tcPr>
            <w:tcW w:w="567" w:type="dxa"/>
          </w:tcPr>
          <w:p w:rsidR="004D68A3" w:rsidRDefault="004D68A3" w:rsidP="001970F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701" w:type="dxa"/>
            <w:gridSpan w:val="3"/>
          </w:tcPr>
          <w:p w:rsidR="004D68A3" w:rsidRDefault="004D68A3" w:rsidP="001970FD">
            <w:pPr>
              <w:pStyle w:val="5"/>
            </w:pPr>
          </w:p>
        </w:tc>
      </w:tr>
      <w:tr w:rsidR="00A6211A" w:rsidTr="00A6211A">
        <w:trPr>
          <w:cantSplit/>
        </w:trPr>
        <w:tc>
          <w:tcPr>
            <w:tcW w:w="2734" w:type="dxa"/>
          </w:tcPr>
          <w:p w:rsidR="00A6211A" w:rsidRPr="001C18F4" w:rsidRDefault="00A6211A" w:rsidP="001970FD">
            <w:pPr>
              <w:pStyle w:val="3"/>
            </w:pPr>
            <w:r w:rsidRPr="001C18F4">
              <w:t>СРОКИ СЕССИИ</w:t>
            </w:r>
          </w:p>
        </w:tc>
        <w:tc>
          <w:tcPr>
            <w:tcW w:w="3260" w:type="dxa"/>
            <w:gridSpan w:val="6"/>
            <w:tcBorders>
              <w:right w:val="single" w:sz="24" w:space="0" w:color="auto"/>
            </w:tcBorders>
          </w:tcPr>
          <w:p w:rsidR="00A6211A" w:rsidRPr="00A6211A" w:rsidRDefault="00A6211A" w:rsidP="00347F1F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</w:rPr>
            </w:pPr>
            <w:r w:rsidRPr="00776FA3">
              <w:rPr>
                <w:rFonts w:ascii="Arial Narrow" w:hAnsi="Arial Narrow"/>
                <w:b/>
                <w:bCs/>
                <w:i/>
                <w:iCs/>
                <w:sz w:val="18"/>
              </w:rPr>
              <w:t xml:space="preserve">С </w:t>
            </w:r>
            <w:r w:rsidR="00347F1F">
              <w:rPr>
                <w:rFonts w:ascii="Arial Narrow" w:hAnsi="Arial Narrow"/>
                <w:b/>
                <w:bCs/>
                <w:i/>
                <w:iCs/>
                <w:sz w:val="18"/>
              </w:rPr>
              <w:t>18</w:t>
            </w:r>
            <w:r w:rsidR="00540D7F">
              <w:rPr>
                <w:rFonts w:ascii="Arial Narrow" w:hAnsi="Arial Narrow"/>
                <w:b/>
                <w:bCs/>
                <w:i/>
                <w:iCs/>
                <w:sz w:val="18"/>
              </w:rPr>
              <w:t xml:space="preserve">.01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t xml:space="preserve"> ПО </w:t>
            </w:r>
            <w:r w:rsidR="00540D7F">
              <w:rPr>
                <w:rFonts w:ascii="Arial Narrow" w:hAnsi="Arial Narrow"/>
                <w:b/>
                <w:bCs/>
                <w:i/>
                <w:iCs/>
                <w:sz w:val="18"/>
              </w:rPr>
              <w:t>0</w:t>
            </w:r>
            <w:r w:rsidR="00347F1F">
              <w:rPr>
                <w:rFonts w:ascii="Arial Narrow" w:hAnsi="Arial Narrow"/>
                <w:b/>
                <w:bCs/>
                <w:i/>
                <w:iCs/>
                <w:sz w:val="18"/>
              </w:rPr>
              <w:t>6</w:t>
            </w:r>
            <w:r w:rsidR="00540D7F">
              <w:rPr>
                <w:rFonts w:ascii="Arial Narrow" w:hAnsi="Arial Narrow"/>
                <w:b/>
                <w:bCs/>
                <w:i/>
                <w:iCs/>
                <w:sz w:val="18"/>
              </w:rPr>
              <w:t xml:space="preserve">.02. </w:t>
            </w:r>
            <w:r w:rsidRPr="00776FA3">
              <w:rPr>
                <w:rFonts w:ascii="Arial Narrow" w:hAnsi="Arial Narrow"/>
                <w:b/>
                <w:bCs/>
                <w:i/>
                <w:iCs/>
                <w:sz w:val="18"/>
              </w:rPr>
              <w:t xml:space="preserve">  20</w:t>
            </w:r>
            <w:r w:rsidRPr="00A6211A">
              <w:rPr>
                <w:rFonts w:ascii="Arial Narrow" w:hAnsi="Arial Narrow"/>
                <w:b/>
                <w:bCs/>
                <w:i/>
                <w:iCs/>
                <w:sz w:val="18"/>
              </w:rPr>
              <w:t>1</w:t>
            </w:r>
            <w:r w:rsidR="00347F1F">
              <w:rPr>
                <w:rFonts w:ascii="Arial Narrow" w:hAnsi="Arial Narrow"/>
                <w:b/>
                <w:bCs/>
                <w:i/>
                <w:iCs/>
                <w:sz w:val="18"/>
              </w:rPr>
              <w:t>8 ГОДА</w:t>
            </w:r>
          </w:p>
        </w:tc>
        <w:tc>
          <w:tcPr>
            <w:tcW w:w="3645" w:type="dxa"/>
            <w:gridSpan w:val="6"/>
            <w:tcBorders>
              <w:left w:val="nil"/>
            </w:tcBorders>
          </w:tcPr>
          <w:p w:rsidR="00A6211A" w:rsidRPr="00776FA3" w:rsidRDefault="00A6211A" w:rsidP="00347F1F">
            <w:pPr>
              <w:pStyle w:val="4"/>
              <w:rPr>
                <w:rFonts w:ascii="Arial Narrow" w:hAnsi="Arial Narrow"/>
                <w:i/>
                <w:iCs/>
                <w:sz w:val="18"/>
              </w:rPr>
            </w:pPr>
            <w:r>
              <w:rPr>
                <w:rFonts w:ascii="Arial Narrow" w:hAnsi="Arial Narrow"/>
                <w:i/>
                <w:iCs/>
                <w:sz w:val="18"/>
              </w:rPr>
              <w:t>1</w:t>
            </w:r>
            <w:r w:rsidR="00347F1F">
              <w:rPr>
                <w:rFonts w:ascii="Arial Narrow" w:hAnsi="Arial Narrow"/>
                <w:i/>
                <w:iCs/>
                <w:sz w:val="18"/>
              </w:rPr>
              <w:t>1</w:t>
            </w:r>
            <w:r w:rsidRPr="00776FA3">
              <w:rPr>
                <w:rFonts w:ascii="Arial Narrow" w:hAnsi="Arial Narrow"/>
                <w:i/>
                <w:iCs/>
                <w:sz w:val="18"/>
              </w:rPr>
              <w:t xml:space="preserve">  ИЮНЯ  ПО  </w:t>
            </w:r>
            <w:r w:rsidR="00347F1F">
              <w:rPr>
                <w:rFonts w:ascii="Arial Narrow" w:hAnsi="Arial Narrow"/>
                <w:i/>
                <w:iCs/>
                <w:sz w:val="18"/>
              </w:rPr>
              <w:t>30  ИЮН</w:t>
            </w:r>
            <w:r w:rsidRPr="00776FA3">
              <w:rPr>
                <w:rFonts w:ascii="Arial Narrow" w:hAnsi="Arial Narrow"/>
                <w:i/>
                <w:iCs/>
                <w:sz w:val="18"/>
              </w:rPr>
              <w:t>Я   20</w:t>
            </w:r>
            <w:r w:rsidRPr="00A6211A">
              <w:rPr>
                <w:rFonts w:ascii="Arial Narrow" w:hAnsi="Arial Narrow"/>
                <w:i/>
                <w:iCs/>
                <w:sz w:val="18"/>
              </w:rPr>
              <w:t>1</w:t>
            </w:r>
            <w:r w:rsidR="00347F1F">
              <w:rPr>
                <w:rFonts w:ascii="Arial Narrow" w:hAnsi="Arial Narrow"/>
                <w:i/>
                <w:iCs/>
                <w:sz w:val="18"/>
              </w:rPr>
              <w:t>8</w:t>
            </w:r>
            <w:r w:rsidRPr="00776FA3">
              <w:rPr>
                <w:rFonts w:ascii="Arial Narrow" w:hAnsi="Arial Narrow"/>
                <w:i/>
                <w:iCs/>
                <w:sz w:val="18"/>
              </w:rPr>
              <w:t xml:space="preserve">   ГОДА</w:t>
            </w:r>
          </w:p>
        </w:tc>
      </w:tr>
    </w:tbl>
    <w:p w:rsidR="00A6211A" w:rsidRDefault="00A6211A" w:rsidP="00A6211A">
      <w:pPr>
        <w:rPr>
          <w:rFonts w:ascii="Arial Narrow" w:hAnsi="Arial Narrow"/>
          <w:sz w:val="24"/>
        </w:rPr>
      </w:pPr>
    </w:p>
    <w:p w:rsidR="00A6211A" w:rsidRDefault="00A6211A" w:rsidP="00A6211A">
      <w:pPr>
        <w:rPr>
          <w:rFonts w:ascii="a_AvanteInt" w:hAnsi="a_AvanteInt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_AvanteInt" w:hAnsi="a_AvanteInt"/>
          <w:b/>
          <w:sz w:val="24"/>
          <w:u w:val="single"/>
        </w:rPr>
        <w:t>Последний срок</w:t>
      </w:r>
      <w:r>
        <w:rPr>
          <w:rFonts w:ascii="a_AvanteInt" w:hAnsi="a_AvanteInt"/>
          <w:sz w:val="24"/>
        </w:rPr>
        <w:t xml:space="preserve"> сдачи контрольных работ </w:t>
      </w:r>
      <w:r>
        <w:rPr>
          <w:rFonts w:ascii="a_AvanteInt" w:hAnsi="a_AvanteInt"/>
          <w:b/>
          <w:sz w:val="24"/>
          <w:u w:val="single"/>
        </w:rPr>
        <w:t>за месяц</w:t>
      </w:r>
      <w:r>
        <w:rPr>
          <w:rFonts w:ascii="a_AvanteInt" w:hAnsi="a_AvanteInt"/>
          <w:sz w:val="24"/>
        </w:rPr>
        <w:t xml:space="preserve"> до начала сессии, </w:t>
      </w:r>
      <w:proofErr w:type="gramStart"/>
      <w:r>
        <w:rPr>
          <w:rFonts w:ascii="a_AvanteInt" w:hAnsi="a_AvanteInt"/>
          <w:sz w:val="24"/>
        </w:rPr>
        <w:t>кроме</w:t>
      </w:r>
      <w:proofErr w:type="gramEnd"/>
      <w:r>
        <w:rPr>
          <w:rFonts w:ascii="a_AvanteInt" w:hAnsi="a_AvanteInt"/>
          <w:sz w:val="24"/>
        </w:rPr>
        <w:t xml:space="preserve"> указанных в графике.</w:t>
      </w:r>
    </w:p>
    <w:p w:rsidR="00A6211A" w:rsidRDefault="00A6211A" w:rsidP="00A6211A">
      <w:pPr>
        <w:rPr>
          <w:rFonts w:ascii="a_AvanteInt" w:hAnsi="a_AvanteInt"/>
          <w:sz w:val="24"/>
        </w:rPr>
      </w:pPr>
      <w:r>
        <w:rPr>
          <w:rFonts w:ascii="a_AvanteInt" w:hAnsi="a_AvanteInt"/>
          <w:sz w:val="24"/>
        </w:rPr>
        <w:t xml:space="preserve"> Контрольные работы </w:t>
      </w:r>
      <w:r>
        <w:rPr>
          <w:rFonts w:ascii="a_AvanteInt" w:hAnsi="a_AvanteInt"/>
          <w:b/>
          <w:i/>
          <w:iCs/>
          <w:sz w:val="24"/>
          <w:u w:val="single"/>
        </w:rPr>
        <w:t xml:space="preserve">по </w:t>
      </w:r>
      <w:r w:rsidR="004D68A3">
        <w:rPr>
          <w:rFonts w:ascii="a_AvanteInt" w:hAnsi="a_AvanteInt"/>
          <w:b/>
          <w:i/>
          <w:iCs/>
          <w:sz w:val="24"/>
          <w:u w:val="single"/>
        </w:rPr>
        <w:t xml:space="preserve"> деловому </w:t>
      </w:r>
      <w:r>
        <w:rPr>
          <w:rFonts w:ascii="a_AvanteInt" w:hAnsi="a_AvanteInt"/>
          <w:b/>
          <w:i/>
          <w:iCs/>
          <w:sz w:val="24"/>
          <w:u w:val="single"/>
        </w:rPr>
        <w:t>иностранному языку</w:t>
      </w:r>
      <w:r>
        <w:rPr>
          <w:rFonts w:ascii="a_AvanteInt" w:hAnsi="a_AvanteInt"/>
          <w:sz w:val="24"/>
        </w:rPr>
        <w:t xml:space="preserve"> сдаются во время сессии.</w:t>
      </w:r>
    </w:p>
    <w:p w:rsidR="00A6211A" w:rsidRPr="00A6211A" w:rsidRDefault="00A6211A" w:rsidP="00A6211A">
      <w:pPr>
        <w:jc w:val="center"/>
        <w:rPr>
          <w:rFonts w:ascii="Arial Narrow" w:hAnsi="Arial Narrow"/>
          <w:b/>
          <w:sz w:val="24"/>
        </w:rPr>
      </w:pPr>
    </w:p>
    <w:p w:rsidR="00A519C9" w:rsidRDefault="00A519C9"/>
    <w:sectPr w:rsidR="00A519C9" w:rsidSect="00A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6211A"/>
    <w:rsid w:val="00091606"/>
    <w:rsid w:val="001D3F0D"/>
    <w:rsid w:val="00247936"/>
    <w:rsid w:val="00347F1F"/>
    <w:rsid w:val="004B7624"/>
    <w:rsid w:val="004D68A3"/>
    <w:rsid w:val="00540D7F"/>
    <w:rsid w:val="005E542E"/>
    <w:rsid w:val="0072213C"/>
    <w:rsid w:val="00A519C9"/>
    <w:rsid w:val="00A6211A"/>
    <w:rsid w:val="00B04322"/>
    <w:rsid w:val="00B23EC6"/>
    <w:rsid w:val="00DF2A85"/>
    <w:rsid w:val="00ED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211A"/>
    <w:pPr>
      <w:keepNext/>
      <w:outlineLvl w:val="2"/>
    </w:pPr>
    <w:rPr>
      <w:rFonts w:ascii="a_AvanteInt" w:hAnsi="a_AvanteInt"/>
      <w:b/>
      <w:bCs/>
      <w:sz w:val="16"/>
    </w:rPr>
  </w:style>
  <w:style w:type="paragraph" w:styleId="4">
    <w:name w:val="heading 4"/>
    <w:basedOn w:val="a"/>
    <w:next w:val="a"/>
    <w:link w:val="40"/>
    <w:qFormat/>
    <w:rsid w:val="00A6211A"/>
    <w:pPr>
      <w:keepNext/>
      <w:jc w:val="center"/>
      <w:outlineLvl w:val="3"/>
    </w:pPr>
    <w:rPr>
      <w:rFonts w:ascii="a_AvanteInt" w:hAnsi="a_AvanteInt"/>
      <w:b/>
      <w:sz w:val="16"/>
    </w:rPr>
  </w:style>
  <w:style w:type="paragraph" w:styleId="5">
    <w:name w:val="heading 5"/>
    <w:basedOn w:val="a"/>
    <w:next w:val="a"/>
    <w:link w:val="50"/>
    <w:qFormat/>
    <w:rsid w:val="00A6211A"/>
    <w:pPr>
      <w:keepNext/>
      <w:jc w:val="center"/>
      <w:outlineLvl w:val="4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11A"/>
    <w:rPr>
      <w:rFonts w:ascii="a_AvanteInt" w:eastAsia="Times New Roman" w:hAnsi="a_AvanteInt" w:cs="Times New Roman"/>
      <w:b/>
      <w:bC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211A"/>
    <w:rPr>
      <w:rFonts w:ascii="a_AvanteInt" w:eastAsia="Times New Roman" w:hAnsi="a_AvanteInt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211A"/>
    <w:rPr>
      <w:rFonts w:ascii="Arial Narrow" w:eastAsia="Times New Roman" w:hAnsi="Arial Narrow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4</cp:revision>
  <cp:lastPrinted>2017-06-24T09:46:00Z</cp:lastPrinted>
  <dcterms:created xsi:type="dcterms:W3CDTF">2016-08-24T08:05:00Z</dcterms:created>
  <dcterms:modified xsi:type="dcterms:W3CDTF">2017-06-24T09:47:00Z</dcterms:modified>
</cp:coreProperties>
</file>