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64" w:rsidRPr="001E2B64" w:rsidRDefault="001E2B64" w:rsidP="0093632E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B64">
        <w:rPr>
          <w:rFonts w:ascii="Times New Roman" w:hAnsi="Times New Roman" w:cs="Times New Roman"/>
          <w:b/>
          <w:sz w:val="28"/>
          <w:szCs w:val="28"/>
        </w:rPr>
        <w:t>Сведения о научном руководителе</w:t>
      </w:r>
    </w:p>
    <w:p w:rsidR="001E2B64" w:rsidRPr="001E2B64" w:rsidRDefault="001E2B64" w:rsidP="001E2B64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B64">
        <w:rPr>
          <w:rFonts w:ascii="Times New Roman" w:hAnsi="Times New Roman" w:cs="Times New Roman"/>
          <w:b/>
          <w:sz w:val="28"/>
          <w:szCs w:val="28"/>
        </w:rPr>
        <w:t xml:space="preserve">по диссертации на соискание учёной степени кандидата педагогических наук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E2B64">
        <w:rPr>
          <w:rFonts w:ascii="Times New Roman" w:hAnsi="Times New Roman" w:cs="Times New Roman"/>
          <w:b/>
          <w:sz w:val="28"/>
          <w:szCs w:val="28"/>
        </w:rPr>
        <w:t>сипенковой</w:t>
      </w:r>
      <w:proofErr w:type="spellEnd"/>
      <w:r w:rsidRPr="001E2B64">
        <w:rPr>
          <w:rFonts w:ascii="Times New Roman" w:hAnsi="Times New Roman" w:cs="Times New Roman"/>
          <w:b/>
          <w:sz w:val="28"/>
          <w:szCs w:val="28"/>
        </w:rPr>
        <w:t xml:space="preserve"> Ирин</w:t>
      </w:r>
      <w:r>
        <w:rPr>
          <w:rFonts w:ascii="Times New Roman" w:hAnsi="Times New Roman" w:cs="Times New Roman"/>
          <w:b/>
          <w:sz w:val="28"/>
          <w:szCs w:val="28"/>
        </w:rPr>
        <w:t>ы Владимировны «</w:t>
      </w:r>
      <w:r w:rsidRPr="001E2B64">
        <w:rPr>
          <w:rFonts w:ascii="Times New Roman" w:hAnsi="Times New Roman" w:cs="Times New Roman"/>
          <w:b/>
          <w:sz w:val="28"/>
          <w:szCs w:val="28"/>
        </w:rPr>
        <w:t xml:space="preserve">Проблема цели обучения в отечественной дидактике конца </w:t>
      </w:r>
      <w:r w:rsidRPr="001E2B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XIX - </w:t>
      </w:r>
      <w:r w:rsidRPr="001E2B64">
        <w:rPr>
          <w:rFonts w:ascii="Times New Roman" w:hAnsi="Times New Roman" w:cs="Times New Roman"/>
          <w:b/>
          <w:sz w:val="28"/>
          <w:szCs w:val="28"/>
        </w:rPr>
        <w:t xml:space="preserve">начала </w:t>
      </w:r>
      <w:r w:rsidRPr="001E2B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XX </w:t>
      </w:r>
      <w:r w:rsidRPr="001E2B64">
        <w:rPr>
          <w:rFonts w:ascii="Times New Roman" w:hAnsi="Times New Roman" w:cs="Times New Roman"/>
          <w:b/>
          <w:sz w:val="28"/>
          <w:szCs w:val="28"/>
        </w:rPr>
        <w:t>века»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специальности 13.00.01 – общая педагогика, история педагогики и образования (педагогические науки)</w:t>
      </w:r>
    </w:p>
    <w:p w:rsidR="00D71D59" w:rsidRPr="001E2B64" w:rsidRDefault="00D71D59" w:rsidP="001E2B64">
      <w:pPr>
        <w:spacing w:after="0" w:line="240" w:lineRule="auto"/>
        <w:rPr>
          <w:b/>
          <w:lang w:val="en-US"/>
        </w:rPr>
      </w:pPr>
    </w:p>
    <w:p w:rsidR="00D71D59" w:rsidRDefault="00D71D59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D71D59" w:rsidTr="00DB1578">
        <w:tc>
          <w:tcPr>
            <w:tcW w:w="5070" w:type="dxa"/>
          </w:tcPr>
          <w:p w:rsidR="00D71D59" w:rsidRPr="00DB1578" w:rsidRDefault="00DB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501" w:type="dxa"/>
          </w:tcPr>
          <w:p w:rsidR="00D71D59" w:rsidRPr="00DB1578" w:rsidRDefault="00DB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Надежда Петровна</w:t>
            </w:r>
          </w:p>
        </w:tc>
      </w:tr>
      <w:tr w:rsidR="00D71D59" w:rsidTr="00DB1578">
        <w:tc>
          <w:tcPr>
            <w:tcW w:w="5070" w:type="dxa"/>
          </w:tcPr>
          <w:p w:rsidR="00D71D59" w:rsidRPr="00DB1578" w:rsidRDefault="00DB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501" w:type="dxa"/>
          </w:tcPr>
          <w:p w:rsidR="00D71D59" w:rsidRPr="00DB1578" w:rsidRDefault="00DB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наук</w:t>
            </w:r>
          </w:p>
        </w:tc>
      </w:tr>
      <w:tr w:rsidR="00D71D59" w:rsidTr="00DB1578">
        <w:tc>
          <w:tcPr>
            <w:tcW w:w="5070" w:type="dxa"/>
          </w:tcPr>
          <w:p w:rsidR="00D71D59" w:rsidRPr="00DB1578" w:rsidRDefault="00DB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отрасли науки, по которой защищена диссертация</w:t>
            </w:r>
          </w:p>
        </w:tc>
        <w:tc>
          <w:tcPr>
            <w:tcW w:w="4501" w:type="dxa"/>
          </w:tcPr>
          <w:p w:rsidR="00D71D59" w:rsidRPr="00DB1578" w:rsidRDefault="00DB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науки</w:t>
            </w:r>
          </w:p>
        </w:tc>
      </w:tr>
      <w:tr w:rsidR="00D71D59" w:rsidTr="00DB1578">
        <w:tc>
          <w:tcPr>
            <w:tcW w:w="5070" w:type="dxa"/>
          </w:tcPr>
          <w:p w:rsidR="00D71D59" w:rsidRPr="00DB1578" w:rsidRDefault="00DB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научной специальности, по которой защищена диссертация</w:t>
            </w:r>
          </w:p>
        </w:tc>
        <w:tc>
          <w:tcPr>
            <w:tcW w:w="4501" w:type="dxa"/>
          </w:tcPr>
          <w:p w:rsidR="00D71D59" w:rsidRPr="00DB1578" w:rsidRDefault="00DB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13.00.01 – общая педагогика, история педагогики и образования</w:t>
            </w:r>
          </w:p>
        </w:tc>
      </w:tr>
      <w:tr w:rsidR="00D71D59" w:rsidTr="00DB1578">
        <w:tc>
          <w:tcPr>
            <w:tcW w:w="5070" w:type="dxa"/>
          </w:tcPr>
          <w:p w:rsidR="00D71D59" w:rsidRPr="008B7A8A" w:rsidRDefault="008B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4501" w:type="dxa"/>
          </w:tcPr>
          <w:p w:rsidR="00D71D59" w:rsidRPr="008B7A8A" w:rsidRDefault="008B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D71D59" w:rsidTr="00DB1578">
        <w:tc>
          <w:tcPr>
            <w:tcW w:w="5070" w:type="dxa"/>
          </w:tcPr>
          <w:p w:rsidR="00D71D59" w:rsidRPr="006C2389" w:rsidRDefault="006C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4501" w:type="dxa"/>
          </w:tcPr>
          <w:p w:rsidR="00D71D59" w:rsidRPr="00BB022F" w:rsidRDefault="00BB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«Дальневосточный государственный гуманитарный университет»</w:t>
            </w:r>
          </w:p>
        </w:tc>
      </w:tr>
      <w:tr w:rsidR="00D71D59" w:rsidTr="00DB1578">
        <w:tc>
          <w:tcPr>
            <w:tcW w:w="5070" w:type="dxa"/>
          </w:tcPr>
          <w:p w:rsidR="00D71D59" w:rsidRPr="00BB022F" w:rsidRDefault="00BB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501" w:type="dxa"/>
          </w:tcPr>
          <w:p w:rsidR="00D71D59" w:rsidRPr="00BB022F" w:rsidRDefault="00BB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 кафедры педагогики</w:t>
            </w:r>
          </w:p>
        </w:tc>
      </w:tr>
      <w:tr w:rsidR="00D71D59" w:rsidTr="00DB1578">
        <w:tc>
          <w:tcPr>
            <w:tcW w:w="5070" w:type="dxa"/>
          </w:tcPr>
          <w:p w:rsidR="00D71D59" w:rsidRPr="003A2837" w:rsidRDefault="003A2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индекс организации</w:t>
            </w:r>
          </w:p>
        </w:tc>
        <w:tc>
          <w:tcPr>
            <w:tcW w:w="4501" w:type="dxa"/>
          </w:tcPr>
          <w:p w:rsidR="00D71D59" w:rsidRPr="00AA5E0A" w:rsidRDefault="00AA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680000</w:t>
            </w:r>
          </w:p>
        </w:tc>
      </w:tr>
      <w:tr w:rsidR="00D71D59" w:rsidTr="00DB1578">
        <w:tc>
          <w:tcPr>
            <w:tcW w:w="5070" w:type="dxa"/>
          </w:tcPr>
          <w:p w:rsidR="00D71D59" w:rsidRPr="003A2837" w:rsidRDefault="003A2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Область, край организации</w:t>
            </w:r>
          </w:p>
        </w:tc>
        <w:tc>
          <w:tcPr>
            <w:tcW w:w="4501" w:type="dxa"/>
          </w:tcPr>
          <w:p w:rsidR="00D71D59" w:rsidRPr="003A2837" w:rsidRDefault="003A2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</w:tr>
      <w:tr w:rsidR="00D71D59" w:rsidTr="00DB1578">
        <w:tc>
          <w:tcPr>
            <w:tcW w:w="5070" w:type="dxa"/>
          </w:tcPr>
          <w:p w:rsidR="00D71D59" w:rsidRPr="003A2837" w:rsidRDefault="003A2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4501" w:type="dxa"/>
          </w:tcPr>
          <w:p w:rsidR="00D71D59" w:rsidRPr="00AA5E0A" w:rsidRDefault="00AA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Хабаровск, ул. Карла Маркса, д. 68</w:t>
            </w:r>
          </w:p>
        </w:tc>
      </w:tr>
      <w:tr w:rsidR="00D71D59" w:rsidTr="00DB1578">
        <w:tc>
          <w:tcPr>
            <w:tcW w:w="5070" w:type="dxa"/>
          </w:tcPr>
          <w:p w:rsidR="00D71D59" w:rsidRPr="003A2837" w:rsidRDefault="003A2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организации (с кодом города)</w:t>
            </w:r>
          </w:p>
        </w:tc>
        <w:tc>
          <w:tcPr>
            <w:tcW w:w="4501" w:type="dxa"/>
          </w:tcPr>
          <w:p w:rsidR="00D71D59" w:rsidRPr="00E417A2" w:rsidRDefault="00615A1C" w:rsidP="00E417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(4212) </w:t>
            </w:r>
            <w:r w:rsidR="00E417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42-06-55</w:t>
            </w:r>
            <w:bookmarkStart w:id="0" w:name="_GoBack"/>
            <w:bookmarkEnd w:id="0"/>
          </w:p>
        </w:tc>
      </w:tr>
    </w:tbl>
    <w:p w:rsidR="00D71D59" w:rsidRPr="00D71D59" w:rsidRDefault="00D71D59">
      <w:pPr>
        <w:rPr>
          <w:lang w:val="en-US"/>
        </w:rPr>
      </w:pPr>
    </w:p>
    <w:sectPr w:rsidR="00D71D59" w:rsidRPr="00D7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59"/>
    <w:rsid w:val="001E2B64"/>
    <w:rsid w:val="00345C85"/>
    <w:rsid w:val="003A2837"/>
    <w:rsid w:val="00451C4B"/>
    <w:rsid w:val="00615A1C"/>
    <w:rsid w:val="006C2389"/>
    <w:rsid w:val="00864546"/>
    <w:rsid w:val="008B7A8A"/>
    <w:rsid w:val="0093632E"/>
    <w:rsid w:val="00AA5E0A"/>
    <w:rsid w:val="00BB022F"/>
    <w:rsid w:val="00D71D59"/>
    <w:rsid w:val="00DB1578"/>
    <w:rsid w:val="00E4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9</cp:revision>
  <dcterms:created xsi:type="dcterms:W3CDTF">2015-08-31T13:16:00Z</dcterms:created>
  <dcterms:modified xsi:type="dcterms:W3CDTF">2015-09-01T07:58:00Z</dcterms:modified>
</cp:coreProperties>
</file>