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«БИОЛОГИЧЕСКОЕ ОБРАЗОВАНИЕ»</w:t>
      </w:r>
    </w:p>
    <w:p w:rsidR="002E62E9" w:rsidRPr="00DD316B" w:rsidRDefault="00D51B7C" w:rsidP="002E62E9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3</w:t>
      </w:r>
      <w:r w:rsidR="002E62E9" w:rsidRPr="00DD316B">
        <w:rPr>
          <w:rFonts w:ascii="Arial Narrow" w:hAnsi="Arial Narrow" w:cs="Arial"/>
          <w:b/>
          <w:sz w:val="28"/>
        </w:rPr>
        <w:t xml:space="preserve"> курс 20</w:t>
      </w:r>
      <w:r w:rsidR="002E62E9">
        <w:rPr>
          <w:rFonts w:ascii="Arial Narrow" w:hAnsi="Arial Narrow" w:cs="Arial"/>
          <w:b/>
          <w:sz w:val="28"/>
        </w:rPr>
        <w:t>1</w:t>
      </w:r>
      <w:r w:rsidR="00C50648">
        <w:rPr>
          <w:rFonts w:ascii="Arial Narrow" w:hAnsi="Arial Narrow" w:cs="Arial"/>
          <w:b/>
          <w:sz w:val="28"/>
        </w:rPr>
        <w:t>7</w:t>
      </w:r>
      <w:r w:rsidR="002E62E9" w:rsidRPr="00DD316B">
        <w:rPr>
          <w:rFonts w:ascii="Arial Narrow" w:hAnsi="Arial Narrow" w:cs="Arial"/>
          <w:b/>
          <w:sz w:val="28"/>
        </w:rPr>
        <w:t>-20</w:t>
      </w:r>
      <w:r w:rsidR="002E62E9" w:rsidRPr="00F66586">
        <w:rPr>
          <w:rFonts w:ascii="Arial Narrow" w:hAnsi="Arial Narrow" w:cs="Arial"/>
          <w:b/>
          <w:sz w:val="28"/>
        </w:rPr>
        <w:t>1</w:t>
      </w:r>
      <w:r w:rsidR="00C50648">
        <w:rPr>
          <w:rFonts w:ascii="Arial Narrow" w:hAnsi="Arial Narrow" w:cs="Arial"/>
          <w:b/>
          <w:sz w:val="28"/>
        </w:rPr>
        <w:t>8</w:t>
      </w:r>
      <w:r w:rsidR="002E62E9">
        <w:rPr>
          <w:rFonts w:ascii="Arial Narrow" w:hAnsi="Arial Narrow" w:cs="Arial"/>
          <w:b/>
          <w:sz w:val="28"/>
        </w:rPr>
        <w:t xml:space="preserve"> учебный год</w:t>
      </w:r>
    </w:p>
    <w:p w:rsidR="002E62E9" w:rsidRDefault="002E62E9" w:rsidP="002E62E9">
      <w:pPr>
        <w:rPr>
          <w:rFonts w:ascii="Arial Narrow" w:hAnsi="Arial Narrow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9"/>
        <w:gridCol w:w="567"/>
        <w:gridCol w:w="567"/>
        <w:gridCol w:w="567"/>
        <w:gridCol w:w="709"/>
        <w:gridCol w:w="709"/>
        <w:gridCol w:w="850"/>
        <w:gridCol w:w="425"/>
        <w:gridCol w:w="53"/>
        <w:gridCol w:w="373"/>
        <w:gridCol w:w="53"/>
        <w:gridCol w:w="372"/>
        <w:gridCol w:w="53"/>
        <w:gridCol w:w="426"/>
        <w:gridCol w:w="88"/>
        <w:gridCol w:w="850"/>
      </w:tblGrid>
      <w:tr w:rsidR="002E62E9" w:rsidTr="002E62E9">
        <w:trPr>
          <w:cantSplit/>
          <w:trHeight w:val="690"/>
        </w:trPr>
        <w:tc>
          <w:tcPr>
            <w:tcW w:w="2835" w:type="dxa"/>
            <w:vMerge w:val="restart"/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</w:p>
          <w:p w:rsidR="002E62E9" w:rsidRDefault="002E62E9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828" w:type="dxa"/>
            <w:gridSpan w:val="6"/>
            <w:tcBorders>
              <w:right w:val="single" w:sz="24" w:space="0" w:color="auto"/>
            </w:tcBorders>
          </w:tcPr>
          <w:p w:rsidR="002E62E9" w:rsidRDefault="002E62E9" w:rsidP="0073134A">
            <w:pPr>
              <w:jc w:val="center"/>
              <w:rPr>
                <w:rFonts w:ascii="Arial Black" w:hAnsi="Arial Black"/>
              </w:rPr>
            </w:pPr>
          </w:p>
          <w:p w:rsidR="002E62E9" w:rsidRDefault="002E62E9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(5 семестр)</w:t>
            </w:r>
          </w:p>
        </w:tc>
        <w:tc>
          <w:tcPr>
            <w:tcW w:w="3543" w:type="dxa"/>
            <w:gridSpan w:val="10"/>
            <w:tcBorders>
              <w:left w:val="nil"/>
            </w:tcBorders>
          </w:tcPr>
          <w:p w:rsidR="002E62E9" w:rsidRDefault="002E62E9" w:rsidP="0073134A">
            <w:pPr>
              <w:rPr>
                <w:rFonts w:ascii="Arial Black" w:hAnsi="Arial Black"/>
              </w:rPr>
            </w:pPr>
          </w:p>
          <w:p w:rsidR="002E62E9" w:rsidRDefault="002E62E9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(6 семестр)</w:t>
            </w:r>
          </w:p>
        </w:tc>
      </w:tr>
      <w:tr w:rsidR="002E62E9" w:rsidTr="002E62E9">
        <w:trPr>
          <w:cantSplit/>
          <w:trHeight w:val="705"/>
        </w:trPr>
        <w:tc>
          <w:tcPr>
            <w:tcW w:w="2835" w:type="dxa"/>
            <w:vMerge/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701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709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  <w:sz w:val="18"/>
              </w:rPr>
            </w:pP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709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  <w:sz w:val="16"/>
              </w:rPr>
            </w:pPr>
          </w:p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850" w:type="dxa"/>
            <w:vMerge w:val="restart"/>
            <w:textDirection w:val="btLr"/>
          </w:tcPr>
          <w:p w:rsidR="002E62E9" w:rsidRDefault="002E62E9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и тема занятий</w:t>
            </w:r>
          </w:p>
        </w:tc>
      </w:tr>
      <w:tr w:rsidR="002E62E9" w:rsidTr="002E62E9">
        <w:trPr>
          <w:cantSplit/>
          <w:trHeight w:val="1145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:rsidR="002E62E9" w:rsidRDefault="002E62E9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gridSpan w:val="3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Pr="000778EE" w:rsidRDefault="00D51B7C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D51B7C" w:rsidP="00340A7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  <w:r w:rsidR="00340A7C"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D51B7C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D51B7C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Pr="000778EE" w:rsidRDefault="00B50E0F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Современные методы НИ в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E9" w:rsidRDefault="002E62E9" w:rsidP="00FA7A7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Pr="000778EE" w:rsidRDefault="00B50E0F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Физиология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E52D0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Pr="000778EE" w:rsidRDefault="001E52D0" w:rsidP="000778EE">
            <w:pPr>
              <w:pStyle w:val="1"/>
              <w:rPr>
                <w:sz w:val="20"/>
              </w:rPr>
            </w:pPr>
            <w:r>
              <w:rPr>
                <w:sz w:val="20"/>
              </w:rPr>
              <w:t>Генетика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2/4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E398F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CE398F" w:rsidRPr="000778EE" w:rsidRDefault="00B50E0F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 xml:space="preserve">Педагогика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2E62E9" w:rsidRPr="000778EE" w:rsidRDefault="00B50E0F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1E52D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2E62E9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E398F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CE398F" w:rsidRPr="000778EE" w:rsidRDefault="00B50E0F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Методика обучения и воспитания в области биологии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CE398F" w:rsidRDefault="00B50E0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398F" w:rsidRDefault="00CE398F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74A7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7674A7" w:rsidRPr="000778EE" w:rsidRDefault="00B50E0F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Анатомия и морфология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92416B" w:rsidTr="00AC4178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92416B" w:rsidRPr="000778EE" w:rsidRDefault="0092416B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 xml:space="preserve">Зоология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Курсовая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416B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2E62E9" w:rsidRPr="000778EE" w:rsidRDefault="0092416B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74A7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7674A7" w:rsidRPr="000778EE" w:rsidRDefault="0092416B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Молекулярная биология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7674A7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4A7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74A7" w:rsidRDefault="002352DF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92416B">
              <w:rPr>
                <w:rFonts w:ascii="Arial Narrow" w:hAnsi="Arial Narrow"/>
                <w:sz w:val="18"/>
              </w:rPr>
              <w:t>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74A7" w:rsidTr="002E62E9">
        <w:trPr>
          <w:trHeight w:val="336"/>
        </w:trPr>
        <w:tc>
          <w:tcPr>
            <w:tcW w:w="2835" w:type="dxa"/>
            <w:tcBorders>
              <w:top w:val="single" w:sz="4" w:space="0" w:color="auto"/>
            </w:tcBorders>
          </w:tcPr>
          <w:p w:rsidR="007674A7" w:rsidRPr="000778EE" w:rsidRDefault="0092416B" w:rsidP="000778EE">
            <w:pPr>
              <w:pStyle w:val="1"/>
              <w:rPr>
                <w:sz w:val="20"/>
              </w:rPr>
            </w:pPr>
            <w:r w:rsidRPr="000778EE">
              <w:rPr>
                <w:sz w:val="20"/>
              </w:rPr>
              <w:t>Региональная экология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4A7" w:rsidRDefault="007674A7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</w:tcPr>
          <w:p w:rsidR="002E62E9" w:rsidRPr="000778EE" w:rsidRDefault="0092416B" w:rsidP="000778EE">
            <w:pPr>
              <w:rPr>
                <w:rFonts w:ascii="Arial Narrow" w:hAnsi="Arial Narrow"/>
              </w:rPr>
            </w:pPr>
            <w:r w:rsidRPr="000778EE">
              <w:rPr>
                <w:rFonts w:ascii="Arial Narrow" w:hAnsi="Arial Narrow"/>
              </w:rPr>
              <w:t>Здоровье сберегающие технологии</w:t>
            </w: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2E62E9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</w:tcPr>
          <w:p w:rsidR="002E62E9" w:rsidRDefault="002E62E9" w:rsidP="001E52D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gridSpan w:val="2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336"/>
        </w:trPr>
        <w:tc>
          <w:tcPr>
            <w:tcW w:w="2835" w:type="dxa"/>
          </w:tcPr>
          <w:p w:rsidR="002E62E9" w:rsidRPr="000778EE" w:rsidRDefault="0092416B" w:rsidP="000778EE">
            <w:pPr>
              <w:rPr>
                <w:rFonts w:ascii="Arial Narrow" w:hAnsi="Arial Narrow"/>
              </w:rPr>
            </w:pPr>
            <w:r w:rsidRPr="0092416B">
              <w:rPr>
                <w:rFonts w:ascii="Tahoma" w:hAnsi="Tahoma" w:cs="Tahoma"/>
                <w:color w:val="000000"/>
                <w:sz w:val="16"/>
                <w:szCs w:val="16"/>
              </w:rPr>
              <w:t>Экологическое образование в контексте устойчивого развития</w:t>
            </w:r>
          </w:p>
        </w:tc>
        <w:tc>
          <w:tcPr>
            <w:tcW w:w="709" w:type="dxa"/>
          </w:tcPr>
          <w:p w:rsidR="002E62E9" w:rsidRPr="003814D5" w:rsidRDefault="002E62E9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н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2E62E9" w:rsidRPr="003814D5" w:rsidRDefault="002E62E9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25757C"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1-</w:t>
            </w:r>
          </w:p>
        </w:tc>
        <w:tc>
          <w:tcPr>
            <w:tcW w:w="425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62E9" w:rsidTr="002E62E9">
        <w:trPr>
          <w:trHeight w:val="261"/>
        </w:trPr>
        <w:tc>
          <w:tcPr>
            <w:tcW w:w="2835" w:type="dxa"/>
          </w:tcPr>
          <w:p w:rsidR="002E62E9" w:rsidRPr="000778EE" w:rsidRDefault="0092416B" w:rsidP="000778EE">
            <w:pPr>
              <w:rPr>
                <w:rFonts w:ascii="Arial Narrow" w:hAnsi="Arial Narrow"/>
              </w:rPr>
            </w:pPr>
            <w:r w:rsidRPr="000778EE">
              <w:rPr>
                <w:rFonts w:ascii="Arial Narrow" w:hAnsi="Arial Narrow"/>
              </w:rPr>
              <w:t>Социальная экология и природопользование</w:t>
            </w:r>
          </w:p>
        </w:tc>
        <w:tc>
          <w:tcPr>
            <w:tcW w:w="709" w:type="dxa"/>
          </w:tcPr>
          <w:p w:rsidR="002E62E9" w:rsidRPr="00ED26F6" w:rsidRDefault="009241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567" w:type="dxa"/>
          </w:tcPr>
          <w:p w:rsidR="002E62E9" w:rsidRPr="001E52D0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Pr="001E52D0" w:rsidRDefault="001E52D0" w:rsidP="0073134A">
            <w:pPr>
              <w:rPr>
                <w:rFonts w:ascii="Arial Narrow" w:hAnsi="Arial Narrow"/>
                <w:sz w:val="18"/>
              </w:rPr>
            </w:pPr>
            <w:r w:rsidRPr="001E52D0">
              <w:rPr>
                <w:rFonts w:ascii="Arial Narrow" w:hAnsi="Arial Narrow"/>
                <w:sz w:val="18"/>
              </w:rPr>
              <w:t>1о</w:t>
            </w:r>
            <w:r w:rsidR="0092416B" w:rsidRPr="001E52D0">
              <w:rPr>
                <w:rFonts w:ascii="Arial Narrow" w:hAnsi="Arial Narrow"/>
                <w:sz w:val="18"/>
              </w:rPr>
              <w:t>о</w:t>
            </w:r>
          </w:p>
        </w:tc>
        <w:tc>
          <w:tcPr>
            <w:tcW w:w="567" w:type="dxa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Pr="00ED26F6" w:rsidRDefault="002E62E9" w:rsidP="0073134A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2E62E9" w:rsidRDefault="002E62E9" w:rsidP="0092416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2E62E9" w:rsidRPr="00A858BF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gridSpan w:val="2"/>
          </w:tcPr>
          <w:p w:rsidR="002E62E9" w:rsidRDefault="002E62E9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3"/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0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35EEC" w:rsidTr="002E62E9">
        <w:trPr>
          <w:trHeight w:val="261"/>
        </w:trPr>
        <w:tc>
          <w:tcPr>
            <w:tcW w:w="2835" w:type="dxa"/>
          </w:tcPr>
          <w:p w:rsidR="00735EEC" w:rsidRPr="00783FDB" w:rsidRDefault="00735EEC" w:rsidP="000778EE">
            <w:pPr>
              <w:rPr>
                <w:rFonts w:ascii="Arial Narrow" w:hAnsi="Arial Narrow"/>
              </w:rPr>
            </w:pPr>
            <w:proofErr w:type="spellStart"/>
            <w:r w:rsidRPr="00783FDB">
              <w:rPr>
                <w:rFonts w:ascii="Arial Narrow" w:hAnsi="Arial Narrow"/>
              </w:rPr>
              <w:t>Биозимия</w:t>
            </w:r>
            <w:proofErr w:type="spellEnd"/>
          </w:p>
        </w:tc>
        <w:tc>
          <w:tcPr>
            <w:tcW w:w="709" w:type="dxa"/>
          </w:tcPr>
          <w:p w:rsidR="00735EEC" w:rsidRPr="00783FDB" w:rsidRDefault="00783FDB" w:rsidP="0073134A">
            <w:pPr>
              <w:jc w:val="center"/>
              <w:rPr>
                <w:rFonts w:ascii="Arial Narrow" w:hAnsi="Arial Narrow"/>
                <w:sz w:val="18"/>
              </w:rPr>
            </w:pPr>
            <w:r w:rsidRPr="00783FDB"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567" w:type="dxa"/>
          </w:tcPr>
          <w:p w:rsidR="00735EEC" w:rsidRPr="00783FDB" w:rsidRDefault="00783FDB" w:rsidP="0073134A">
            <w:pPr>
              <w:jc w:val="center"/>
              <w:rPr>
                <w:rFonts w:ascii="Arial Narrow" w:hAnsi="Arial Narrow"/>
                <w:sz w:val="18"/>
              </w:rPr>
            </w:pPr>
            <w:r w:rsidRPr="00783FDB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735EEC" w:rsidRPr="00783FDB" w:rsidRDefault="00735EEC" w:rsidP="0073134A">
            <w:pPr>
              <w:rPr>
                <w:rFonts w:ascii="Arial Narrow" w:hAnsi="Arial Narrow"/>
                <w:color w:val="FFFFFF"/>
                <w:sz w:val="18"/>
              </w:rPr>
            </w:pPr>
          </w:p>
        </w:tc>
        <w:tc>
          <w:tcPr>
            <w:tcW w:w="567" w:type="dxa"/>
          </w:tcPr>
          <w:p w:rsidR="00735EEC" w:rsidRPr="00783FDB" w:rsidRDefault="00783FDB" w:rsidP="0073134A">
            <w:pPr>
              <w:rPr>
                <w:rFonts w:ascii="Arial Narrow" w:hAnsi="Arial Narrow"/>
                <w:sz w:val="18"/>
              </w:rPr>
            </w:pPr>
            <w:r w:rsidRPr="00783FDB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709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color w:val="FF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735EEC" w:rsidRPr="00735EEC" w:rsidRDefault="00735EEC" w:rsidP="0092416B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5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6" w:type="dxa"/>
            <w:gridSpan w:val="2"/>
          </w:tcPr>
          <w:p w:rsidR="00735EEC" w:rsidRPr="00735EEC" w:rsidRDefault="00735EEC" w:rsidP="0073134A">
            <w:pPr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735EEC" w:rsidRPr="00735EEC" w:rsidRDefault="00735EEC" w:rsidP="0073134A">
            <w:pPr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567" w:type="dxa"/>
            <w:gridSpan w:val="3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b/>
                <w:bCs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</w:tr>
      <w:tr w:rsidR="00735EEC" w:rsidTr="002E62E9">
        <w:trPr>
          <w:trHeight w:val="261"/>
        </w:trPr>
        <w:tc>
          <w:tcPr>
            <w:tcW w:w="2835" w:type="dxa"/>
          </w:tcPr>
          <w:p w:rsidR="00735EEC" w:rsidRPr="00735EEC" w:rsidRDefault="00735EEC" w:rsidP="000778EE">
            <w:pPr>
              <w:rPr>
                <w:rFonts w:ascii="Arial Narrow" w:hAnsi="Arial Narrow"/>
                <w:highlight w:val="yellow"/>
              </w:rPr>
            </w:pPr>
            <w:r w:rsidRPr="00735EEC">
              <w:rPr>
                <w:rFonts w:ascii="Arial Narrow" w:hAnsi="Arial Narrow"/>
                <w:highlight w:val="yellow"/>
              </w:rPr>
              <w:t>Зоология</w:t>
            </w:r>
            <w:r w:rsidR="001E52D0">
              <w:rPr>
                <w:rFonts w:ascii="Arial Narrow" w:hAnsi="Arial Narrow"/>
                <w:highlight w:val="yellow"/>
              </w:rPr>
              <w:t xml:space="preserve"> </w:t>
            </w:r>
            <w:proofErr w:type="gramStart"/>
            <w:r w:rsidR="001E52D0">
              <w:rPr>
                <w:rFonts w:ascii="Arial Narrow" w:hAnsi="Arial Narrow"/>
                <w:highlight w:val="yellow"/>
              </w:rPr>
              <w:t xml:space="preserve">( </w:t>
            </w:r>
            <w:proofErr w:type="gramEnd"/>
            <w:r w:rsidR="001E52D0">
              <w:rPr>
                <w:rFonts w:ascii="Arial Narrow" w:hAnsi="Arial Narrow"/>
                <w:highlight w:val="yellow"/>
              </w:rPr>
              <w:t>в зачет 2-го курса)</w:t>
            </w:r>
          </w:p>
        </w:tc>
        <w:tc>
          <w:tcPr>
            <w:tcW w:w="709" w:type="dxa"/>
          </w:tcPr>
          <w:p w:rsidR="00735EEC" w:rsidRPr="00735EEC" w:rsidRDefault="001E52D0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2/2</w:t>
            </w:r>
          </w:p>
        </w:tc>
        <w:tc>
          <w:tcPr>
            <w:tcW w:w="567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567" w:type="dxa"/>
          </w:tcPr>
          <w:p w:rsidR="00735EEC" w:rsidRPr="00783FDB" w:rsidRDefault="00735EEC" w:rsidP="0073134A">
            <w:pPr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567" w:type="dxa"/>
          </w:tcPr>
          <w:p w:rsidR="00735EEC" w:rsidRPr="00735EEC" w:rsidRDefault="001E52D0" w:rsidP="0073134A">
            <w:pPr>
              <w:rPr>
                <w:rFonts w:ascii="Arial Narrow" w:hAnsi="Arial Narrow"/>
                <w:sz w:val="18"/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1</w:t>
            </w:r>
          </w:p>
        </w:tc>
        <w:tc>
          <w:tcPr>
            <w:tcW w:w="709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709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color w:val="FF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735EEC" w:rsidRPr="00735EEC" w:rsidRDefault="00735EEC" w:rsidP="0092416B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5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6" w:type="dxa"/>
            <w:gridSpan w:val="2"/>
          </w:tcPr>
          <w:p w:rsidR="00735EEC" w:rsidRPr="00735EEC" w:rsidRDefault="00735EEC" w:rsidP="0073134A">
            <w:pPr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735EEC" w:rsidRPr="00735EEC" w:rsidRDefault="00735EEC" w:rsidP="0073134A">
            <w:pPr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567" w:type="dxa"/>
            <w:gridSpan w:val="3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b/>
                <w:bCs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735EEC" w:rsidRPr="00735EEC" w:rsidRDefault="00735EEC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</w:p>
        </w:tc>
      </w:tr>
      <w:tr w:rsidR="00FA7A7A" w:rsidTr="002E62E9">
        <w:trPr>
          <w:trHeight w:val="261"/>
        </w:trPr>
        <w:tc>
          <w:tcPr>
            <w:tcW w:w="2835" w:type="dxa"/>
          </w:tcPr>
          <w:p w:rsidR="00FA7A7A" w:rsidRPr="000778EE" w:rsidRDefault="0092416B" w:rsidP="000778EE">
            <w:pPr>
              <w:rPr>
                <w:rFonts w:ascii="Arial Narrow" w:hAnsi="Arial Narrow"/>
              </w:rPr>
            </w:pPr>
            <w:r w:rsidRPr="000778EE">
              <w:rPr>
                <w:rFonts w:ascii="Arial Narrow" w:hAnsi="Arial Narrow"/>
              </w:rPr>
              <w:t>Полевые  исследования по зоологии</w:t>
            </w: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A7A7A" w:rsidRPr="003152D5" w:rsidRDefault="0092416B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6/8</w:t>
            </w:r>
          </w:p>
        </w:tc>
        <w:tc>
          <w:tcPr>
            <w:tcW w:w="425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2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3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7A7A" w:rsidTr="002E62E9">
        <w:trPr>
          <w:trHeight w:val="261"/>
        </w:trPr>
        <w:tc>
          <w:tcPr>
            <w:tcW w:w="2835" w:type="dxa"/>
          </w:tcPr>
          <w:p w:rsidR="00FA7A7A" w:rsidRPr="000778EE" w:rsidRDefault="0092416B" w:rsidP="000778EE">
            <w:pPr>
              <w:rPr>
                <w:rFonts w:ascii="Arial Narrow" w:hAnsi="Arial Narrow"/>
              </w:rPr>
            </w:pPr>
            <w:r w:rsidRPr="000778EE">
              <w:rPr>
                <w:rFonts w:ascii="Arial Narrow" w:hAnsi="Arial Narrow"/>
              </w:rPr>
              <w:t>Охрана природы и заповедное дело</w:t>
            </w: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A7A7A" w:rsidRPr="003152D5" w:rsidRDefault="0092416B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4/6</w:t>
            </w:r>
          </w:p>
        </w:tc>
        <w:tc>
          <w:tcPr>
            <w:tcW w:w="425" w:type="dxa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2"/>
          </w:tcPr>
          <w:p w:rsidR="00FA7A7A" w:rsidRPr="003152D5" w:rsidRDefault="0092416B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gridSpan w:val="2"/>
          </w:tcPr>
          <w:p w:rsidR="00FA7A7A" w:rsidRPr="003152D5" w:rsidRDefault="00FA7A7A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3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FA7A7A" w:rsidRPr="003152D5" w:rsidRDefault="00FA7A7A" w:rsidP="0073134A">
            <w:pPr>
              <w:rPr>
                <w:rFonts w:ascii="Arial Narrow" w:hAnsi="Arial Narrow"/>
                <w:b/>
              </w:rPr>
            </w:pPr>
          </w:p>
        </w:tc>
      </w:tr>
      <w:tr w:rsidR="002E62E9" w:rsidTr="002E62E9">
        <w:trPr>
          <w:cantSplit/>
          <w:trHeight w:val="502"/>
        </w:trPr>
        <w:tc>
          <w:tcPr>
            <w:tcW w:w="2835" w:type="dxa"/>
          </w:tcPr>
          <w:p w:rsidR="002E62E9" w:rsidRPr="000778EE" w:rsidRDefault="002E62E9" w:rsidP="000778EE">
            <w:pPr>
              <w:rPr>
                <w:rFonts w:ascii="Arial Narrow" w:hAnsi="Arial Narrow"/>
              </w:rPr>
            </w:pPr>
            <w:r w:rsidRPr="000778EE">
              <w:rPr>
                <w:rFonts w:ascii="Arial Narrow" w:hAnsi="Arial Narrow"/>
              </w:rPr>
              <w:t xml:space="preserve">Учебная практика по </w:t>
            </w:r>
            <w:r w:rsidR="000778EE" w:rsidRPr="000778EE">
              <w:rPr>
                <w:rFonts w:ascii="Arial Narrow" w:hAnsi="Arial Narrow"/>
              </w:rPr>
              <w:t>физиологии растений</w:t>
            </w: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2E62E9" w:rsidRDefault="002E62E9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28" w:type="dxa"/>
            <w:gridSpan w:val="3"/>
            <w:tcBorders>
              <w:left w:val="single" w:sz="24" w:space="0" w:color="auto"/>
              <w:right w:val="single" w:sz="8" w:space="0" w:color="auto"/>
            </w:tcBorders>
          </w:tcPr>
          <w:p w:rsidR="002E62E9" w:rsidRDefault="002E62E9" w:rsidP="00CE39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дн</w:t>
            </w:r>
            <w:r w:rsidR="00CE398F">
              <w:rPr>
                <w:rFonts w:ascii="Arial Narrow" w:hAnsi="Arial Narrow"/>
                <w:b/>
              </w:rPr>
              <w:t>я</w:t>
            </w:r>
          </w:p>
        </w:tc>
        <w:tc>
          <w:tcPr>
            <w:tcW w:w="426" w:type="dxa"/>
            <w:gridSpan w:val="2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8" w:space="0" w:color="auto"/>
            </w:tcBorders>
          </w:tcPr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  <w:p w:rsidR="002E62E9" w:rsidRDefault="002E62E9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78EE" w:rsidTr="00090151">
        <w:trPr>
          <w:cantSplit/>
          <w:trHeight w:val="502"/>
        </w:trPr>
        <w:tc>
          <w:tcPr>
            <w:tcW w:w="2835" w:type="dxa"/>
          </w:tcPr>
          <w:p w:rsidR="000778EE" w:rsidRPr="000778EE" w:rsidRDefault="000778EE" w:rsidP="000778EE">
            <w:pPr>
              <w:rPr>
                <w:rFonts w:ascii="Arial Narrow" w:hAnsi="Arial Narrow"/>
              </w:rPr>
            </w:pPr>
            <w:r w:rsidRPr="000778EE">
              <w:rPr>
                <w:rFonts w:ascii="Arial Narrow" w:hAnsi="Arial Narrow"/>
              </w:rPr>
              <w:t>Учебная практика по генетике</w:t>
            </w:r>
          </w:p>
        </w:tc>
        <w:tc>
          <w:tcPr>
            <w:tcW w:w="1276" w:type="dxa"/>
            <w:gridSpan w:val="2"/>
          </w:tcPr>
          <w:p w:rsidR="000778EE" w:rsidRDefault="000778EE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0778EE" w:rsidRDefault="000778EE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0778EE" w:rsidRDefault="000778EE" w:rsidP="001E71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" w:type="dxa"/>
          </w:tcPr>
          <w:p w:rsidR="000778EE" w:rsidRDefault="000778EE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778EE" w:rsidRDefault="000778EE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gridSpan w:val="3"/>
            <w:tcBorders>
              <w:left w:val="single" w:sz="24" w:space="0" w:color="auto"/>
              <w:right w:val="single" w:sz="8" w:space="0" w:color="auto"/>
            </w:tcBorders>
          </w:tcPr>
          <w:p w:rsidR="000778EE" w:rsidRDefault="001E52D0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дня</w:t>
            </w:r>
          </w:p>
        </w:tc>
        <w:tc>
          <w:tcPr>
            <w:tcW w:w="426" w:type="dxa"/>
            <w:gridSpan w:val="2"/>
            <w:tcBorders>
              <w:left w:val="nil"/>
              <w:right w:val="single" w:sz="8" w:space="0" w:color="auto"/>
            </w:tcBorders>
          </w:tcPr>
          <w:p w:rsidR="000778EE" w:rsidRDefault="000778EE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auto"/>
            </w:tcBorders>
          </w:tcPr>
          <w:p w:rsidR="000778EE" w:rsidRDefault="001E52D0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</w:tcPr>
          <w:p w:rsidR="000778EE" w:rsidRDefault="000778EE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gridSpan w:val="2"/>
            <w:tcBorders>
              <w:left w:val="single" w:sz="8" w:space="0" w:color="auto"/>
            </w:tcBorders>
          </w:tcPr>
          <w:p w:rsidR="000778EE" w:rsidRDefault="000778EE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E52D0" w:rsidTr="00090151">
        <w:trPr>
          <w:cantSplit/>
          <w:trHeight w:val="502"/>
        </w:trPr>
        <w:tc>
          <w:tcPr>
            <w:tcW w:w="2835" w:type="dxa"/>
          </w:tcPr>
          <w:p w:rsidR="001E52D0" w:rsidRPr="000778EE" w:rsidRDefault="001E52D0" w:rsidP="00077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Учебная практика по зоологии</w:t>
            </w:r>
          </w:p>
        </w:tc>
        <w:tc>
          <w:tcPr>
            <w:tcW w:w="1276" w:type="dxa"/>
            <w:gridSpan w:val="2"/>
          </w:tcPr>
          <w:p w:rsidR="001E52D0" w:rsidRDefault="001E52D0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1E52D0" w:rsidRDefault="001E52D0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1E52D0" w:rsidRDefault="001E52D0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E52D0" w:rsidRDefault="001E52D0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E52D0" w:rsidRDefault="001E52D0" w:rsidP="001E71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  <w:gridSpan w:val="3"/>
            <w:tcBorders>
              <w:left w:val="single" w:sz="24" w:space="0" w:color="auto"/>
              <w:right w:val="single" w:sz="8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дня</w:t>
            </w:r>
          </w:p>
        </w:tc>
        <w:tc>
          <w:tcPr>
            <w:tcW w:w="426" w:type="dxa"/>
            <w:gridSpan w:val="2"/>
            <w:tcBorders>
              <w:left w:val="nil"/>
              <w:right w:val="single" w:sz="8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gridSpan w:val="2"/>
            <w:tcBorders>
              <w:left w:val="single" w:sz="8" w:space="0" w:color="auto"/>
            </w:tcBorders>
          </w:tcPr>
          <w:p w:rsidR="001E52D0" w:rsidRDefault="001E52D0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62E9" w:rsidTr="002E62E9">
        <w:trPr>
          <w:cantSplit/>
        </w:trPr>
        <w:tc>
          <w:tcPr>
            <w:tcW w:w="2835" w:type="dxa"/>
          </w:tcPr>
          <w:p w:rsidR="002E62E9" w:rsidRPr="0025757C" w:rsidRDefault="002E62E9" w:rsidP="0073134A">
            <w:pPr>
              <w:pStyle w:val="3"/>
            </w:pPr>
            <w:r w:rsidRPr="0025757C">
              <w:t>СРОКИ СЕССИИ</w:t>
            </w:r>
          </w:p>
        </w:tc>
        <w:tc>
          <w:tcPr>
            <w:tcW w:w="3828" w:type="dxa"/>
            <w:gridSpan w:val="6"/>
            <w:tcBorders>
              <w:right w:val="single" w:sz="24" w:space="0" w:color="auto"/>
            </w:tcBorders>
          </w:tcPr>
          <w:p w:rsidR="002E62E9" w:rsidRPr="00042EAF" w:rsidRDefault="002E62E9" w:rsidP="00C50648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>С 1</w:t>
            </w:r>
            <w:r w:rsidR="00C50648">
              <w:rPr>
                <w:i/>
                <w:iCs/>
                <w:sz w:val="20"/>
              </w:rPr>
              <w:t>8</w:t>
            </w:r>
            <w:r>
              <w:rPr>
                <w:i/>
                <w:iCs/>
                <w:sz w:val="20"/>
              </w:rPr>
              <w:t>.01</w:t>
            </w:r>
            <w:r w:rsidRPr="00042EAF">
              <w:rPr>
                <w:i/>
                <w:iCs/>
                <w:sz w:val="20"/>
              </w:rPr>
              <w:t xml:space="preserve"> ПО 0</w:t>
            </w:r>
            <w:r w:rsidR="00C50648">
              <w:rPr>
                <w:i/>
                <w:iCs/>
                <w:sz w:val="20"/>
              </w:rPr>
              <w:t>6</w:t>
            </w:r>
            <w:r>
              <w:rPr>
                <w:i/>
                <w:iCs/>
                <w:sz w:val="20"/>
              </w:rPr>
              <w:t>.02</w:t>
            </w:r>
            <w:r w:rsidRPr="00042EAF">
              <w:rPr>
                <w:i/>
                <w:iCs/>
                <w:sz w:val="20"/>
              </w:rPr>
              <w:t xml:space="preserve">   201</w:t>
            </w:r>
            <w:r w:rsidR="00C50648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3543" w:type="dxa"/>
            <w:gridSpan w:val="10"/>
            <w:tcBorders>
              <w:left w:val="nil"/>
            </w:tcBorders>
          </w:tcPr>
          <w:p w:rsidR="002E62E9" w:rsidRPr="00042EAF" w:rsidRDefault="002E62E9" w:rsidP="00C50648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 xml:space="preserve">С </w:t>
            </w:r>
            <w:r>
              <w:rPr>
                <w:i/>
                <w:iCs/>
                <w:sz w:val="20"/>
              </w:rPr>
              <w:t>1</w:t>
            </w:r>
            <w:r w:rsidR="00C50648">
              <w:rPr>
                <w:i/>
                <w:iCs/>
                <w:sz w:val="20"/>
              </w:rPr>
              <w:t>1</w:t>
            </w:r>
            <w:r>
              <w:rPr>
                <w:i/>
                <w:iCs/>
                <w:sz w:val="20"/>
              </w:rPr>
              <w:t>.06</w:t>
            </w:r>
            <w:r w:rsidRPr="00042EAF">
              <w:rPr>
                <w:i/>
                <w:iCs/>
                <w:sz w:val="20"/>
              </w:rPr>
              <w:t xml:space="preserve"> ПО </w:t>
            </w:r>
            <w:r>
              <w:rPr>
                <w:i/>
                <w:iCs/>
                <w:sz w:val="20"/>
              </w:rPr>
              <w:t>1</w:t>
            </w:r>
            <w:r w:rsidRPr="00042EAF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.07.</w:t>
            </w:r>
            <w:r w:rsidRPr="00042EAF">
              <w:rPr>
                <w:i/>
                <w:iCs/>
                <w:sz w:val="20"/>
              </w:rPr>
              <w:t xml:space="preserve"> 201</w:t>
            </w:r>
            <w:r w:rsidR="00C50648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2E62E9" w:rsidRDefault="002E62E9" w:rsidP="002E62E9">
      <w:pPr>
        <w:rPr>
          <w:rFonts w:ascii="Arial Narrow" w:hAnsi="Arial Narrow"/>
          <w:sz w:val="24"/>
        </w:rPr>
      </w:pPr>
    </w:p>
    <w:p w:rsidR="002E62E9" w:rsidRPr="002E62E9" w:rsidRDefault="002E62E9" w:rsidP="002E62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ПОСЛЕДНИЙ СРОК</w:t>
      </w:r>
      <w:r>
        <w:rPr>
          <w:rFonts w:ascii="Arial Narrow" w:hAnsi="Arial Narrow"/>
          <w:sz w:val="24"/>
        </w:rPr>
        <w:t xml:space="preserve"> СДАЧИ КОНТРОЛЬНЫХ РАБОТ </w:t>
      </w:r>
      <w:r>
        <w:rPr>
          <w:rFonts w:ascii="Arial Narrow" w:hAnsi="Arial Narrow"/>
          <w:b/>
          <w:sz w:val="24"/>
          <w:u w:val="single"/>
        </w:rPr>
        <w:t>ЗА МЕСЯЦ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ДО НАЧАЛА СЕССИИ, КРОМЕ КОНТРОЛЬНЫХ РАБОТ,  УКАЗАННЫХ В ГРАФИКЕ.</w:t>
      </w:r>
    </w:p>
    <w:p w:rsidR="001017AC" w:rsidRDefault="001017AC"/>
    <w:sectPr w:rsidR="001017AC" w:rsidSect="001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2E9"/>
    <w:rsid w:val="000207F7"/>
    <w:rsid w:val="00055B03"/>
    <w:rsid w:val="000778EE"/>
    <w:rsid w:val="000F6717"/>
    <w:rsid w:val="001017AC"/>
    <w:rsid w:val="001E52D0"/>
    <w:rsid w:val="002352DF"/>
    <w:rsid w:val="002E62E9"/>
    <w:rsid w:val="00340A7C"/>
    <w:rsid w:val="003734DA"/>
    <w:rsid w:val="003D6A37"/>
    <w:rsid w:val="004C471B"/>
    <w:rsid w:val="004D6C16"/>
    <w:rsid w:val="0058747D"/>
    <w:rsid w:val="00735EEC"/>
    <w:rsid w:val="007674A7"/>
    <w:rsid w:val="00783FDB"/>
    <w:rsid w:val="00911796"/>
    <w:rsid w:val="0092416B"/>
    <w:rsid w:val="00B424F2"/>
    <w:rsid w:val="00B50E0F"/>
    <w:rsid w:val="00BF7319"/>
    <w:rsid w:val="00C50648"/>
    <w:rsid w:val="00CD1E7C"/>
    <w:rsid w:val="00CE398F"/>
    <w:rsid w:val="00D51B7C"/>
    <w:rsid w:val="00F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2E9"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link w:val="20"/>
    <w:qFormat/>
    <w:rsid w:val="002E62E9"/>
    <w:pPr>
      <w:keepNext/>
      <w:jc w:val="center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link w:val="30"/>
    <w:qFormat/>
    <w:rsid w:val="002E62E9"/>
    <w:pPr>
      <w:keepNext/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qFormat/>
    <w:rsid w:val="002E62E9"/>
    <w:pPr>
      <w:keepNext/>
      <w:jc w:val="center"/>
      <w:outlineLvl w:val="3"/>
    </w:pPr>
    <w:rPr>
      <w:rFonts w:ascii="a_AvanteInt" w:hAnsi="a_AvanteInt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E9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2E9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2E9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9"/>
    <w:rPr>
      <w:rFonts w:ascii="a_AvanteInt" w:eastAsia="Times New Roman" w:hAnsi="a_AvanteInt" w:cs="Times New Roman"/>
      <w:b/>
      <w:bCs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12</cp:revision>
  <cp:lastPrinted>2017-07-03T12:00:00Z</cp:lastPrinted>
  <dcterms:created xsi:type="dcterms:W3CDTF">2016-06-24T13:01:00Z</dcterms:created>
  <dcterms:modified xsi:type="dcterms:W3CDTF">2017-07-03T12:04:00Z</dcterms:modified>
</cp:coreProperties>
</file>