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A0166">
        <w:rPr>
          <w:rFonts w:ascii="Times New Roman" w:eastAsia="Calibri" w:hAnsi="Times New Roman"/>
          <w:sz w:val="24"/>
          <w:szCs w:val="24"/>
          <w:lang w:eastAsia="en-US"/>
        </w:rPr>
        <w:t>Министерство науки и высшего образования Российской Федерации</w:t>
      </w:r>
    </w:p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01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Федеральное государственное бюджетное </w:t>
      </w:r>
    </w:p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0166">
        <w:rPr>
          <w:rFonts w:ascii="Times New Roman" w:eastAsia="Calibri" w:hAnsi="Times New Roman"/>
          <w:b/>
          <w:sz w:val="24"/>
          <w:szCs w:val="24"/>
          <w:lang w:eastAsia="en-US"/>
        </w:rPr>
        <w:t>образовательное учреждение высшего образования</w:t>
      </w:r>
    </w:p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0166">
        <w:rPr>
          <w:rFonts w:ascii="Times New Roman" w:eastAsia="Calibri" w:hAnsi="Times New Roman"/>
          <w:b/>
          <w:sz w:val="24"/>
          <w:szCs w:val="24"/>
          <w:lang w:eastAsia="en-US"/>
        </w:rPr>
        <w:t>«Ярославский государственный педагогический университет им. К.Д. Ушинского»</w:t>
      </w:r>
    </w:p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1DE5" w:rsidRPr="008A0166" w:rsidRDefault="004D1DE5" w:rsidP="004D1DE5">
      <w:pPr>
        <w:spacing w:after="0" w:line="240" w:lineRule="auto"/>
        <w:jc w:val="right"/>
        <w:rPr>
          <w:rFonts w:ascii="Times New Roman" w:hAnsi="Times New Roman"/>
          <w:b/>
        </w:rPr>
      </w:pPr>
      <w:r w:rsidRPr="008A0166">
        <w:rPr>
          <w:rFonts w:ascii="Times New Roman" w:hAnsi="Times New Roman"/>
          <w:b/>
        </w:rPr>
        <w:t>Утверждаю</w:t>
      </w:r>
    </w:p>
    <w:p w:rsidR="004D1DE5" w:rsidRPr="008A0166" w:rsidRDefault="004D1DE5" w:rsidP="004D1DE5">
      <w:pPr>
        <w:spacing w:after="0" w:line="240" w:lineRule="auto"/>
        <w:jc w:val="right"/>
        <w:rPr>
          <w:rFonts w:ascii="Times New Roman" w:hAnsi="Times New Roman"/>
          <w:b/>
        </w:rPr>
      </w:pPr>
      <w:r w:rsidRPr="008A0166">
        <w:rPr>
          <w:rFonts w:ascii="Times New Roman" w:hAnsi="Times New Roman"/>
          <w:b/>
        </w:rPr>
        <w:t xml:space="preserve">проректор по учебной работе </w:t>
      </w:r>
    </w:p>
    <w:p w:rsidR="004D1DE5" w:rsidRPr="008A0166" w:rsidRDefault="004D1DE5" w:rsidP="004D1DE5">
      <w:pPr>
        <w:spacing w:after="0" w:line="240" w:lineRule="auto"/>
        <w:jc w:val="right"/>
        <w:rPr>
          <w:rFonts w:ascii="Times New Roman" w:hAnsi="Times New Roman"/>
          <w:b/>
        </w:rPr>
      </w:pPr>
      <w:r w:rsidRPr="008A0166">
        <w:rPr>
          <w:rFonts w:ascii="Times New Roman" w:hAnsi="Times New Roman"/>
          <w:b/>
        </w:rPr>
        <w:t xml:space="preserve">В.П. Завойстый </w:t>
      </w:r>
    </w:p>
    <w:p w:rsidR="004D1DE5" w:rsidRPr="008A0166" w:rsidRDefault="004D1DE5" w:rsidP="004D1D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0166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4D1DE5" w:rsidRPr="008A0166" w:rsidRDefault="004D1DE5" w:rsidP="004D1D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0166">
        <w:rPr>
          <w:rFonts w:ascii="Times New Roman" w:hAnsi="Times New Roman"/>
          <w:b/>
          <w:sz w:val="24"/>
          <w:szCs w:val="24"/>
        </w:rPr>
        <w:t>«____» __________________ 201</w:t>
      </w:r>
      <w:r w:rsidR="00744A7F">
        <w:rPr>
          <w:rFonts w:ascii="Times New Roman" w:hAnsi="Times New Roman"/>
          <w:b/>
          <w:sz w:val="24"/>
          <w:szCs w:val="24"/>
        </w:rPr>
        <w:t>9</w:t>
      </w:r>
      <w:r w:rsidRPr="008A0166">
        <w:rPr>
          <w:rFonts w:ascii="Times New Roman" w:hAnsi="Times New Roman"/>
          <w:b/>
          <w:sz w:val="24"/>
          <w:szCs w:val="24"/>
        </w:rPr>
        <w:t xml:space="preserve"> г.</w:t>
      </w:r>
    </w:p>
    <w:p w:rsidR="004D1DE5" w:rsidRPr="008A0166" w:rsidRDefault="004D1DE5" w:rsidP="004D1DE5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0166">
        <w:rPr>
          <w:rFonts w:ascii="Times New Roman" w:eastAsia="Calibri" w:hAnsi="Times New Roman"/>
          <w:b/>
          <w:sz w:val="24"/>
          <w:szCs w:val="24"/>
          <w:lang w:eastAsia="en-US"/>
        </w:rPr>
        <w:t>Расписание учебных занятий</w:t>
      </w:r>
    </w:p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0166">
        <w:rPr>
          <w:rFonts w:ascii="Times New Roman" w:eastAsia="Calibri" w:hAnsi="Times New Roman"/>
          <w:b/>
          <w:sz w:val="24"/>
          <w:szCs w:val="24"/>
          <w:lang w:eastAsia="en-US"/>
        </w:rPr>
        <w:t>Факультета иностранных языков</w:t>
      </w:r>
    </w:p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8A01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Учебный год </w:t>
      </w:r>
      <w:r w:rsidR="00744A7F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2019</w:t>
      </w:r>
      <w:r w:rsidR="00744A7F">
        <w:rPr>
          <w:rFonts w:ascii="Times New Roman" w:eastAsia="Calibri" w:hAnsi="Times New Roman"/>
          <w:b/>
          <w:sz w:val="24"/>
          <w:szCs w:val="24"/>
          <w:lang w:eastAsia="en-US"/>
        </w:rPr>
        <w:t>-2020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A01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триместр </w:t>
      </w:r>
      <w:r w:rsidR="00744A7F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</w:t>
      </w:r>
    </w:p>
    <w:p w:rsidR="004D1DE5" w:rsidRPr="008A0166" w:rsidRDefault="004D1DE5" w:rsidP="004D1D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8A01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обучения </w:t>
      </w:r>
      <w:r w:rsidRPr="008A016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заочная</w:t>
      </w:r>
    </w:p>
    <w:p w:rsidR="004D1DE5" w:rsidRDefault="004D1DE5" w:rsidP="004D1DE5">
      <w:pPr>
        <w:spacing w:after="0" w:line="240" w:lineRule="auto"/>
        <w:ind w:right="439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1E0"/>
      </w:tblPr>
      <w:tblGrid>
        <w:gridCol w:w="1321"/>
        <w:gridCol w:w="2401"/>
        <w:gridCol w:w="5949"/>
        <w:gridCol w:w="5943"/>
      </w:tblGrid>
      <w:tr w:rsidR="00744A7F" w:rsidRPr="009E7E8E" w:rsidTr="00744A7F">
        <w:trPr>
          <w:trHeight w:val="143"/>
        </w:trPr>
        <w:tc>
          <w:tcPr>
            <w:tcW w:w="4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44A7F" w:rsidRPr="009E7E8E" w:rsidRDefault="00744A7F" w:rsidP="006023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44A7F" w:rsidRPr="009E7E8E" w:rsidRDefault="00744A7F" w:rsidP="00602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DB51CE" w:rsidRDefault="00744A7F" w:rsidP="0060236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B51CE">
              <w:rPr>
                <w:b/>
                <w:sz w:val="22"/>
                <w:szCs w:val="22"/>
              </w:rPr>
              <w:t>44.04.01 Технологии обучения в лингвистическом образовании (английский язык)</w:t>
            </w:r>
          </w:p>
        </w:tc>
        <w:tc>
          <w:tcPr>
            <w:tcW w:w="19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DB51CE" w:rsidRDefault="00744A7F" w:rsidP="0060236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B51CE">
              <w:rPr>
                <w:b/>
                <w:sz w:val="22"/>
                <w:szCs w:val="22"/>
              </w:rPr>
              <w:t>44.04.01 Технологии обучения в лингвистическом образовании (английский и немецкий языки)</w:t>
            </w:r>
          </w:p>
        </w:tc>
      </w:tr>
      <w:tr w:rsidR="00744A7F" w:rsidRPr="009E7E8E" w:rsidTr="00744A7F">
        <w:trPr>
          <w:trHeight w:val="142"/>
        </w:trPr>
        <w:tc>
          <w:tcPr>
            <w:tcW w:w="4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A7F" w:rsidRPr="009E7E8E" w:rsidRDefault="00744A7F" w:rsidP="004D1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9E7E8E" w:rsidRDefault="00744A7F" w:rsidP="004D1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Default="00744A7F" w:rsidP="004D1D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48197</w:t>
            </w:r>
          </w:p>
        </w:tc>
        <w:tc>
          <w:tcPr>
            <w:tcW w:w="19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Default="00744A7F" w:rsidP="00744A7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48198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744A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ноября </w:t>
            </w:r>
            <w:r w:rsidRPr="009E7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E528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38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44A7F" w:rsidRDefault="00744A7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744A7F" w:rsidRPr="009E7E8E" w:rsidRDefault="00744A7F" w:rsidP="00744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Есенина О.А., </w:t>
            </w:r>
            <w:r w:rsidR="0082773C">
              <w:rPr>
                <w:rFonts w:ascii="Times New Roman" w:hAnsi="Times New Roman"/>
                <w:b/>
                <w:sz w:val="20"/>
                <w:szCs w:val="20"/>
              </w:rPr>
              <w:t>доцент, Ауд.103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E528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38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44A7F" w:rsidRPr="009E7E8E" w:rsidRDefault="00744A7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Основы организации научно-исследовательской работы (лекция), Лукин О.В., профессор, ауд.208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15.45-17.20</w:t>
            </w:r>
          </w:p>
        </w:tc>
        <w:tc>
          <w:tcPr>
            <w:tcW w:w="38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4A7F" w:rsidRPr="00BE4B74" w:rsidRDefault="00744A7F" w:rsidP="00300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484117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Ауд.212</w:t>
            </w:r>
          </w:p>
        </w:tc>
      </w:tr>
      <w:tr w:rsidR="00744A7F" w:rsidRPr="009E7E8E" w:rsidTr="00744A7F">
        <w:trPr>
          <w:cantSplit/>
          <w:trHeight w:val="97"/>
        </w:trPr>
        <w:tc>
          <w:tcPr>
            <w:tcW w:w="4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17.30-19.20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9E7E8E" w:rsidRDefault="00744A7F" w:rsidP="00300D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pct"/>
            <w:tcBorders>
              <w:right w:val="single" w:sz="12" w:space="0" w:color="auto"/>
            </w:tcBorders>
          </w:tcPr>
          <w:p w:rsidR="00744A7F" w:rsidRPr="00DE1CEF" w:rsidRDefault="00744A7F" w:rsidP="00744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научн. письменной речи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 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нем.яз. </w:t>
            </w:r>
          </w:p>
          <w:p w:rsidR="00744A7F" w:rsidRPr="00BE4B74" w:rsidRDefault="00744A7F" w:rsidP="00744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Сосой О.А.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доцент, Ауд.208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744A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  ноября </w:t>
            </w:r>
            <w:r w:rsidRPr="009E7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9B423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19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BE4B74" w:rsidRDefault="00744A7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Default="00744A7F" w:rsidP="00744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нем.яз.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744A7F" w:rsidRPr="009E7E8E" w:rsidRDefault="00484117" w:rsidP="00744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Сосой О.А., доцент, Ауд.205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9B423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9E7E8E" w:rsidRDefault="00744A7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Основы организации научно-исследовательской работы (лекция), Лукин О.В., профессор, ауд.208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B70E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15.45-17.20</w:t>
            </w:r>
          </w:p>
        </w:tc>
        <w:tc>
          <w:tcPr>
            <w:tcW w:w="38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4A7F" w:rsidRPr="009E7E8E" w:rsidRDefault="00744A7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Педагогика и психология высшей школы (лекция</w:t>
            </w:r>
            <w:r w:rsidR="004841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), Ефимова М.В., доцент, ауд.212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B70E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17.30-19.20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9E7E8E" w:rsidRDefault="00744A7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Педагогика и психология высшей школы (лекция</w:t>
            </w:r>
            <w:r w:rsidR="004841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), Ефимова М.В., доцент, ауд.212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Default="00744A7F" w:rsidP="00744A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 ноября </w:t>
            </w:r>
            <w:r w:rsidRPr="009E7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38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9E7E8E" w:rsidRDefault="00744A7F" w:rsidP="004841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Есенина О.А., доцент, </w:t>
            </w:r>
            <w:r w:rsidR="00484117">
              <w:rPr>
                <w:rFonts w:ascii="Times New Roman" w:hAnsi="Times New Roman"/>
                <w:b/>
                <w:sz w:val="20"/>
                <w:szCs w:val="20"/>
              </w:rPr>
              <w:t>ауд.206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38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44A7F" w:rsidRPr="009E7E8E" w:rsidRDefault="00744A7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82773C"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Ауд.113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1905" w:type="pct"/>
            <w:tcBorders>
              <w:left w:val="single" w:sz="12" w:space="0" w:color="auto"/>
              <w:bottom w:val="single" w:sz="4" w:space="0" w:color="auto"/>
            </w:tcBorders>
          </w:tcPr>
          <w:p w:rsidR="00744A7F" w:rsidRPr="00BE4B74" w:rsidRDefault="00744A7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Default="00744A7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нем.яз.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744A7F" w:rsidRPr="009E7E8E" w:rsidRDefault="00744A7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Сосой О.А., доцент, </w:t>
            </w:r>
            <w:r w:rsidR="0082773C">
              <w:rPr>
                <w:rFonts w:ascii="Times New Roman" w:hAnsi="Times New Roman"/>
                <w:b/>
                <w:sz w:val="20"/>
                <w:szCs w:val="20"/>
              </w:rPr>
              <w:t>Ауд.111</w:t>
            </w:r>
          </w:p>
        </w:tc>
      </w:tr>
      <w:tr w:rsidR="00744A7F" w:rsidRPr="009E7E8E" w:rsidTr="00744A7F">
        <w:trPr>
          <w:cantSplit/>
          <w:trHeight w:val="549"/>
        </w:trPr>
        <w:tc>
          <w:tcPr>
            <w:tcW w:w="4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Default="00744A7F" w:rsidP="00B70E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Педагогика и психология высшей школы (лекция), </w:t>
            </w:r>
          </w:p>
          <w:p w:rsidR="00744A7F" w:rsidRPr="009E7E8E" w:rsidRDefault="00744A7F" w:rsidP="00B70E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ауд.114</w:t>
            </w:r>
          </w:p>
        </w:tc>
      </w:tr>
      <w:tr w:rsidR="00744A7F" w:rsidRPr="009E7E8E" w:rsidTr="00744A7F">
        <w:trPr>
          <w:cantSplit/>
          <w:trHeight w:val="549"/>
        </w:trPr>
        <w:tc>
          <w:tcPr>
            <w:tcW w:w="4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17.30-19.20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Default="00744A7F" w:rsidP="00B70E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Педагогика и психология высшей школы (лекция), </w:t>
            </w:r>
          </w:p>
          <w:p w:rsidR="00744A7F" w:rsidRPr="009E7E8E" w:rsidRDefault="00744A7F" w:rsidP="00B70E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ауд.114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744A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 ноября </w:t>
            </w:r>
            <w:r w:rsidRPr="009E7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38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Default="00744A7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научн. письменной речи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 англ.яз., </w:t>
            </w:r>
          </w:p>
          <w:p w:rsidR="00744A7F" w:rsidRPr="009E7E8E" w:rsidRDefault="00744A7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Ауд.104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Default="00744A7F" w:rsidP="00744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научн. письменной речи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 англ.яз., </w:t>
            </w:r>
          </w:p>
          <w:p w:rsidR="00744A7F" w:rsidRPr="009E7E8E" w:rsidRDefault="0082773C" w:rsidP="00744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Ауд.110а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9E7E8E" w:rsidRDefault="00744A7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DE1CEF" w:rsidRDefault="00744A7F" w:rsidP="00744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научн. письменной речи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 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нем.яз. </w:t>
            </w:r>
          </w:p>
          <w:p w:rsidR="00744A7F" w:rsidRPr="009E7E8E" w:rsidRDefault="00744A7F" w:rsidP="00744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Сосой О.А.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="00827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доцент, Ауд.113а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9E7E8E" w:rsidRDefault="00744A7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DE1CEF" w:rsidRDefault="00744A7F" w:rsidP="00744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научн. письменной речи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 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нем.яз. </w:t>
            </w:r>
          </w:p>
          <w:p w:rsidR="00744A7F" w:rsidRPr="009E7E8E" w:rsidRDefault="00744A7F" w:rsidP="00744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Сосой О.А.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доцент,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Ауд.</w:t>
            </w:r>
            <w:r w:rsidR="004841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113а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15.45-17.20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9E7E8E" w:rsidRDefault="00744A7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773C" w:rsidRDefault="00744A7F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нем.яз.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744A7F" w:rsidRPr="009E7E8E" w:rsidRDefault="00484117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Сосой О.А., доцент, Ауд.112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744A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ноября</w:t>
            </w:r>
          </w:p>
          <w:p w:rsidR="00744A7F" w:rsidRPr="009E7E8E" w:rsidRDefault="00744A7F" w:rsidP="00744A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7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38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Default="00744A7F" w:rsidP="00B70E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научн. письменной речи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 англ.яз., </w:t>
            </w:r>
          </w:p>
          <w:p w:rsidR="00744A7F" w:rsidRPr="009E7E8E" w:rsidRDefault="00744A7F" w:rsidP="00744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Ауд.212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Default="00744A7F" w:rsidP="00B70E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научн. письменной речи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 англ.яз., </w:t>
            </w:r>
          </w:p>
          <w:p w:rsidR="00744A7F" w:rsidRPr="009E7E8E" w:rsidRDefault="00744A7F" w:rsidP="00744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Ауд.212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9E7E8E" w:rsidRDefault="00744A7F" w:rsidP="00B70E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Ауд.212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44A7F" w:rsidRPr="00DE1CEF" w:rsidRDefault="00744A7F" w:rsidP="00744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Практикум научн. письменной речи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 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нем.яз. </w:t>
            </w:r>
          </w:p>
          <w:p w:rsidR="00744A7F" w:rsidRPr="009E7E8E" w:rsidRDefault="00744A7F" w:rsidP="00744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Сосой О.А.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доцент,</w:t>
            </w:r>
            <w:r w:rsidRPr="00DE1C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Ауд.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217</w:t>
            </w:r>
          </w:p>
        </w:tc>
      </w:tr>
      <w:tr w:rsidR="00744A7F" w:rsidRPr="009E7E8E" w:rsidTr="00744A7F">
        <w:trPr>
          <w:cantSplit/>
          <w:trHeight w:val="460"/>
        </w:trPr>
        <w:tc>
          <w:tcPr>
            <w:tcW w:w="4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744A7F" w:rsidRPr="009E7E8E" w:rsidRDefault="00744A7F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B93783" w:rsidRDefault="00744A7F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9E7E8E" w:rsidRDefault="00744A7F" w:rsidP="00B70E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англ.яз.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Есенина О.А., доцент, Ауд.212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A7F" w:rsidRPr="009E7E8E" w:rsidRDefault="00744A7F" w:rsidP="006B20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профессионального общения на нем.яз.</w:t>
            </w:r>
            <w:r w:rsidRPr="00BE4B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Сосой О.А., доцент, Ауд.217</w:t>
            </w:r>
          </w:p>
        </w:tc>
      </w:tr>
    </w:tbl>
    <w:p w:rsidR="004D1DE5" w:rsidRDefault="004D1DE5" w:rsidP="004D1DE5">
      <w:pPr>
        <w:tabs>
          <w:tab w:val="left" w:pos="361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D1DE5" w:rsidRPr="00F32186" w:rsidRDefault="004D1DE5" w:rsidP="004D1DE5">
      <w:pPr>
        <w:tabs>
          <w:tab w:val="left" w:pos="361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1DE5" w:rsidRDefault="004D1DE5" w:rsidP="004D1DE5">
      <w:pPr>
        <w:tabs>
          <w:tab w:val="left" w:pos="3615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Декан</w:t>
      </w:r>
      <w:r w:rsidRPr="00B04651">
        <w:rPr>
          <w:rFonts w:ascii="Times New Roman" w:hAnsi="Times New Roman"/>
          <w:b/>
          <w:sz w:val="24"/>
          <w:szCs w:val="24"/>
        </w:rPr>
        <w:t xml:space="preserve"> ФИЯ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842DF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М.Н. Аверина</w:t>
      </w:r>
    </w:p>
    <w:p w:rsidR="004D1DE5" w:rsidRPr="003A6F50" w:rsidRDefault="004D1DE5" w:rsidP="004D1DE5">
      <w:pPr>
        <w:tabs>
          <w:tab w:val="left" w:pos="3615"/>
        </w:tabs>
        <w:spacing w:after="0" w:line="240" w:lineRule="auto"/>
        <w:ind w:left="567"/>
        <w:rPr>
          <w:rFonts w:ascii="Times New Roman" w:hAnsi="Times New Roman"/>
          <w:b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E42648"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>Начальник учебно-методического управления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 xml:space="preserve">       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ab/>
      </w:r>
      <w:r w:rsidR="003842DF"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 xml:space="preserve">                     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>И.Г. Харисова</w:t>
      </w:r>
    </w:p>
    <w:p w:rsidR="004D1DE5" w:rsidRPr="003A6F50" w:rsidRDefault="004D1DE5" w:rsidP="004D1DE5">
      <w:pPr>
        <w:tabs>
          <w:tab w:val="left" w:pos="361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A41AD" w:rsidRDefault="000A41AD"/>
    <w:sectPr w:rsidR="000A41AD" w:rsidSect="004D1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3961"/>
    <w:rsid w:val="00020EA8"/>
    <w:rsid w:val="000226D3"/>
    <w:rsid w:val="000A41AD"/>
    <w:rsid w:val="0013342F"/>
    <w:rsid w:val="00300DC6"/>
    <w:rsid w:val="00321BC0"/>
    <w:rsid w:val="003842DF"/>
    <w:rsid w:val="0038498A"/>
    <w:rsid w:val="00484117"/>
    <w:rsid w:val="004D1DE5"/>
    <w:rsid w:val="00595E7F"/>
    <w:rsid w:val="005E0B63"/>
    <w:rsid w:val="0063350F"/>
    <w:rsid w:val="00653073"/>
    <w:rsid w:val="006A6C98"/>
    <w:rsid w:val="006B201F"/>
    <w:rsid w:val="00744A7F"/>
    <w:rsid w:val="007E5BFD"/>
    <w:rsid w:val="0082773C"/>
    <w:rsid w:val="00A56380"/>
    <w:rsid w:val="00A6478A"/>
    <w:rsid w:val="00AB09FF"/>
    <w:rsid w:val="00B255E6"/>
    <w:rsid w:val="00B43694"/>
    <w:rsid w:val="00B43961"/>
    <w:rsid w:val="00B453D0"/>
    <w:rsid w:val="00C03C79"/>
    <w:rsid w:val="00D12781"/>
    <w:rsid w:val="00D85718"/>
    <w:rsid w:val="00DB51CE"/>
    <w:rsid w:val="00DE1CEF"/>
    <w:rsid w:val="00DF7BE8"/>
    <w:rsid w:val="00E12227"/>
    <w:rsid w:val="00EF7290"/>
    <w:rsid w:val="00F8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AA24-CF1B-41F1-B6D4-9496AC32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ya.begunova</cp:lastModifiedBy>
  <cp:revision>8</cp:revision>
  <dcterms:created xsi:type="dcterms:W3CDTF">2018-12-25T17:15:00Z</dcterms:created>
  <dcterms:modified xsi:type="dcterms:W3CDTF">2019-10-29T09:11:00Z</dcterms:modified>
</cp:coreProperties>
</file>